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CB" w:rsidRDefault="004A7CCB"/>
    <w:tbl>
      <w:tblPr>
        <w:tblpPr w:leftFromText="180" w:rightFromText="180" w:vertAnchor="text" w:horzAnchor="page" w:tblpX="1723" w:tblpY="-43"/>
        <w:tblW w:w="94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4A7CCB">
        <w:trPr>
          <w:trHeight w:val="3261"/>
        </w:trPr>
        <w:tc>
          <w:tcPr>
            <w:tcW w:w="4927" w:type="dxa"/>
          </w:tcPr>
          <w:p w:rsidR="004A7CCB" w:rsidRDefault="00F962D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4A7CCB" w:rsidRDefault="00F962D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МУНИЦИПАЛЬНОГО</w:t>
            </w:r>
          </w:p>
          <w:p w:rsidR="004A7CCB" w:rsidRDefault="00F962D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  <w:p w:rsidR="004A7CCB" w:rsidRDefault="00F962D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</w:rPr>
            </w:pPr>
            <w:r>
              <w:rPr>
                <w:b/>
              </w:rPr>
              <w:t>ТОЦКИЙ СЕЛЬСОВЕТ</w:t>
            </w:r>
          </w:p>
          <w:p w:rsidR="004A7CCB" w:rsidRDefault="00F962DB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ТОЦКОГО РАЙОНА</w:t>
            </w:r>
          </w:p>
          <w:p w:rsidR="004A7CCB" w:rsidRDefault="00F962DB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ОРЕНБУРГСКОЙ ОБЛАСТИ</w:t>
            </w:r>
          </w:p>
          <w:p w:rsidR="004A7CCB" w:rsidRDefault="004A7CCB">
            <w:pPr>
              <w:keepNext/>
              <w:widowControl w:val="0"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</w:rPr>
            </w:pPr>
          </w:p>
          <w:p w:rsidR="004A7CCB" w:rsidRDefault="00F962DB">
            <w:pPr>
              <w:widowControl w:val="0"/>
              <w:tabs>
                <w:tab w:val="left" w:pos="570"/>
              </w:tabs>
              <w:ind w:hanging="993"/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4A7CCB" w:rsidRDefault="00F962DB">
            <w:pPr>
              <w:widowControl w:val="0"/>
              <w:spacing w:before="60"/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15920" cy="2159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59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</w:t>
            </w:r>
          </w:p>
          <w:p w:rsidR="004A7CCB" w:rsidRDefault="004A7CCB">
            <w:pPr>
              <w:widowControl w:val="0"/>
              <w:spacing w:before="60"/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4A7CCB" w:rsidRDefault="004A7CCB">
            <w:pPr>
              <w:widowControl w:val="0"/>
              <w:spacing w:before="60"/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4A7CCB" w:rsidRDefault="004A7CCB">
            <w:pPr>
              <w:widowControl w:val="0"/>
              <w:spacing w:before="60"/>
              <w:rPr>
                <w:rFonts w:eastAsia="Calibri"/>
                <w:color w:val="D9D9D9" w:themeColor="background1" w:themeShade="D9"/>
                <w:sz w:val="16"/>
                <w:szCs w:val="16"/>
                <w:lang w:eastAsia="en-US"/>
              </w:rPr>
            </w:pPr>
          </w:p>
          <w:p w:rsidR="004A7CCB" w:rsidRDefault="00F962DB">
            <w:pPr>
              <w:widowContro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с. Тоцкое</w:t>
            </w:r>
          </w:p>
          <w:p w:rsidR="004A7CCB" w:rsidRDefault="004A7CCB">
            <w:pPr>
              <w:widowControl w:val="0"/>
              <w:spacing w:before="60"/>
              <w:jc w:val="center"/>
              <w:rPr>
                <w:color w:val="D9D9D9" w:themeColor="background1" w:themeShade="D9"/>
              </w:rPr>
            </w:pPr>
          </w:p>
          <w:p w:rsidR="004A7CCB" w:rsidRDefault="00F962D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утверждении административного регламента предоставления муниципальной услуги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536" w:type="dxa"/>
          </w:tcPr>
          <w:p w:rsidR="004A7CCB" w:rsidRDefault="004A7CCB">
            <w:pPr>
              <w:widowControl w:val="0"/>
              <w:rPr>
                <w:sz w:val="28"/>
                <w:szCs w:val="28"/>
              </w:rPr>
            </w:pPr>
          </w:p>
          <w:p w:rsidR="004A7CCB" w:rsidRDefault="004A7CCB">
            <w:pPr>
              <w:widowControl w:val="0"/>
              <w:rPr>
                <w:sz w:val="28"/>
                <w:szCs w:val="28"/>
              </w:rPr>
            </w:pPr>
          </w:p>
          <w:p w:rsidR="004A7CCB" w:rsidRDefault="004A7CCB">
            <w:pPr>
              <w:widowControl w:val="0"/>
              <w:rPr>
                <w:sz w:val="28"/>
                <w:szCs w:val="28"/>
              </w:rPr>
            </w:pPr>
          </w:p>
          <w:p w:rsidR="004A7CCB" w:rsidRDefault="004A7CCB">
            <w:pPr>
              <w:widowControl w:val="0"/>
              <w:ind w:left="175"/>
              <w:rPr>
                <w:sz w:val="28"/>
                <w:szCs w:val="28"/>
              </w:rPr>
            </w:pPr>
          </w:p>
        </w:tc>
      </w:tr>
    </w:tbl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ind w:firstLine="709"/>
        <w:jc w:val="both"/>
        <w:rPr>
          <w:sz w:val="28"/>
          <w:szCs w:val="28"/>
        </w:rPr>
      </w:pPr>
    </w:p>
    <w:p w:rsidR="004A7CCB" w:rsidRDefault="00F962D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и качества деятельности администрации муниципального образования Тоцкий сельсовет Тоцкого</w:t>
      </w:r>
      <w:r>
        <w:rPr>
          <w:sz w:val="28"/>
          <w:szCs w:val="28"/>
        </w:rPr>
        <w:t xml:space="preserve"> района по обеспечению реализации прав и законных интересов физических и юридических лиц при предоставлении муниципальных услуг, а также приведения административного регламента предоставления муниципальных услуг в соответствие с действующим законодательств</w:t>
      </w:r>
      <w:r>
        <w:rPr>
          <w:sz w:val="28"/>
          <w:szCs w:val="28"/>
        </w:rPr>
        <w:t>ом, во исполнение </w:t>
      </w:r>
      <w:hyperlink r:id="rId10" w:anchor="/document/12177515/entry/0" w:history="1">
        <w:r>
          <w:rPr>
            <w:rStyle w:val="a9"/>
            <w:color w:val="auto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> от 27 июля 2010 г. N 210-ФЗ «Об организации предоставления государственных и муниципальных услуг», постановления Правительства Оренбургской обл</w:t>
      </w:r>
      <w:r>
        <w:rPr>
          <w:sz w:val="28"/>
          <w:szCs w:val="28"/>
        </w:rPr>
        <w:t xml:space="preserve">асти от 15 июля 2016 года № 525-п «О переводе в электронный вид государственных услуг и  типовых муниципальных услуг, предоставляемых в Оренбургской области», руководствуясь Уставом муниципального образования Тоцкий сельсовет  Тоцкого  района Оренбургской </w:t>
      </w:r>
      <w:r>
        <w:rPr>
          <w:sz w:val="28"/>
          <w:szCs w:val="28"/>
        </w:rPr>
        <w:t>области,  постановляю:</w:t>
      </w:r>
    </w:p>
    <w:p w:rsidR="004A7CCB" w:rsidRDefault="00F962DB">
      <w:pPr>
        <w:ind w:firstLine="851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sz w:val="28"/>
          <w:szCs w:val="28"/>
          <w:lang w:eastAsia="ar-SA"/>
        </w:rPr>
        <w:t>1</w:t>
      </w:r>
      <w:r>
        <w:rPr>
          <w:sz w:val="28"/>
          <w:szCs w:val="28"/>
        </w:rPr>
        <w:t>. Утвердить Административный регламент предоставления  муниципальной услуги  «Предоставление разрешения на условно разрешенный вид использования земельного участка или объекта капитального строительства» на территории муниципального</w:t>
      </w:r>
      <w:r>
        <w:rPr>
          <w:sz w:val="28"/>
          <w:szCs w:val="28"/>
        </w:rPr>
        <w:t xml:space="preserve"> образования Тоцкий сельсовет Тоцкого района Оренбургской области, 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1 к настоящему постановлению.</w:t>
      </w:r>
    </w:p>
    <w:p w:rsidR="004A7CCB" w:rsidRDefault="00F962DB">
      <w:pPr>
        <w:ind w:firstLine="851"/>
        <w:jc w:val="both"/>
        <w:rPr>
          <w:rFonts w:eastAsia="Calibri"/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Утвердить технологическую схему </w:t>
      </w:r>
      <w:r>
        <w:rPr>
          <w:sz w:val="28"/>
          <w:szCs w:val="28"/>
        </w:rPr>
        <w:t>предоставления  муниципальной услуги  «Предоставление разрешения на условно разрешенный вид использова</w:t>
      </w:r>
      <w:r>
        <w:rPr>
          <w:sz w:val="28"/>
          <w:szCs w:val="28"/>
        </w:rPr>
        <w:t xml:space="preserve">ния земельного участка или объекта капитального строительства»  на территории муниципального образования Тоцкий сельсовет Тоцкого района </w:t>
      </w:r>
      <w:r>
        <w:rPr>
          <w:sz w:val="28"/>
          <w:szCs w:val="28"/>
        </w:rPr>
        <w:lastRenderedPageBreak/>
        <w:t>Оренбургской области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z w:val="28"/>
          <w:szCs w:val="28"/>
        </w:rPr>
        <w:t>согласно П</w:t>
      </w:r>
      <w:r>
        <w:rPr>
          <w:rFonts w:eastAsia="Calibri"/>
          <w:color w:val="000000"/>
          <w:spacing w:val="2"/>
          <w:sz w:val="28"/>
          <w:szCs w:val="28"/>
        </w:rPr>
        <w:t>риложению № 2 к настоящему постановлению.</w:t>
      </w:r>
    </w:p>
    <w:p w:rsidR="004A7CCB" w:rsidRDefault="00F962DB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Контроль за исполнением настоящего </w:t>
      </w:r>
      <w:r>
        <w:rPr>
          <w:color w:val="000000"/>
          <w:spacing w:val="2"/>
          <w:sz w:val="28"/>
          <w:szCs w:val="28"/>
        </w:rPr>
        <w:t>постановления оставляю за собой.</w:t>
      </w:r>
    </w:p>
    <w:p w:rsidR="004A7CCB" w:rsidRDefault="00F962DB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4.Настоящее постановление подлежит обнародованию и размещению на официальном сайте муниципального образования Тоцкий сельсовет </w:t>
      </w: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totckoe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</w:rPr>
        <w:t>.</w:t>
      </w:r>
    </w:p>
    <w:p w:rsidR="004A7CCB" w:rsidRDefault="00F962DB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 Постановление вступает в законную силу со дня опубликования (обнародовани</w:t>
      </w:r>
      <w:r>
        <w:rPr>
          <w:color w:val="000000"/>
          <w:spacing w:val="2"/>
          <w:sz w:val="28"/>
          <w:szCs w:val="28"/>
        </w:rPr>
        <w:t>я).</w:t>
      </w:r>
    </w:p>
    <w:p w:rsidR="004A7CCB" w:rsidRDefault="004A7CCB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A7CCB" w:rsidRDefault="004A7CCB">
      <w:pPr>
        <w:shd w:val="clear" w:color="auto" w:fill="FFFFFF"/>
        <w:ind w:firstLine="851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4A7CCB" w:rsidRDefault="004A7CCB">
      <w:pPr>
        <w:ind w:firstLine="851"/>
        <w:jc w:val="both"/>
        <w:rPr>
          <w:sz w:val="28"/>
          <w:szCs w:val="28"/>
        </w:rPr>
      </w:pPr>
    </w:p>
    <w:p w:rsidR="004A7CCB" w:rsidRDefault="004A7CCB">
      <w:pPr>
        <w:ind w:firstLine="851"/>
        <w:rPr>
          <w:sz w:val="28"/>
          <w:szCs w:val="28"/>
        </w:rPr>
      </w:pPr>
    </w:p>
    <w:tbl>
      <w:tblPr>
        <w:tblStyle w:val="aff0"/>
        <w:tblW w:w="9996" w:type="dxa"/>
        <w:tblLayout w:type="fixed"/>
        <w:tblLook w:val="04A0" w:firstRow="1" w:lastRow="0" w:firstColumn="1" w:lastColumn="0" w:noHBand="0" w:noVBand="1"/>
      </w:tblPr>
      <w:tblGrid>
        <w:gridCol w:w="4653"/>
        <w:gridCol w:w="5343"/>
      </w:tblGrid>
      <w:tr w:rsidR="004A7CCB">
        <w:trPr>
          <w:trHeight w:val="821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</w:tcPr>
          <w:p w:rsidR="004A7CCB" w:rsidRDefault="00F962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4A7CCB" w:rsidRDefault="00F962DB">
            <w:pPr>
              <w:ind w:left="151" w:firstLine="7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В.Ю. Курныкин</w:t>
            </w:r>
          </w:p>
        </w:tc>
      </w:tr>
      <w:tr w:rsidR="004A7CCB">
        <w:trPr>
          <w:trHeight w:val="71"/>
        </w:trPr>
        <w:tc>
          <w:tcPr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7CCB" w:rsidRDefault="00F962DB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81227740"/>
            <w:bookmarkStart w:id="1" w:name="_Hlk80275977"/>
            <w:bookmarkStart w:id="2" w:name="_Hlk76996785"/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                         </w:t>
            </w:r>
            <w:r>
              <w:rPr>
                <w:rFonts w:ascii="Tahoma" w:eastAsia="Calibri" w:hAnsi="Tahoma" w:cs="Tahoma"/>
                <w:noProof/>
                <w:color w:val="D9D9D9" w:themeColor="background1" w:themeShade="D9"/>
                <w:sz w:val="16"/>
                <w:szCs w:val="16"/>
              </w:rPr>
              <w:drawing>
                <wp:inline distT="0" distB="0" distL="0" distR="0">
                  <wp:extent cx="2988310" cy="119253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8310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 xml:space="preserve">                         </w:t>
            </w:r>
            <w:bookmarkEnd w:id="0"/>
            <w:bookmarkEnd w:id="1"/>
            <w:bookmarkEnd w:id="2"/>
          </w:p>
        </w:tc>
      </w:tr>
    </w:tbl>
    <w:p w:rsidR="004A7CCB" w:rsidRDefault="004A7CCB">
      <w:pPr>
        <w:tabs>
          <w:tab w:val="left" w:pos="7797"/>
        </w:tabs>
        <w:rPr>
          <w:sz w:val="28"/>
          <w:szCs w:val="28"/>
        </w:rPr>
      </w:pPr>
    </w:p>
    <w:p w:rsidR="004A7CCB" w:rsidRDefault="004A7CCB">
      <w:pPr>
        <w:pStyle w:val="30"/>
        <w:spacing w:after="0"/>
        <w:ind w:left="5670"/>
        <w:rPr>
          <w:color w:val="000000"/>
          <w:sz w:val="28"/>
          <w:szCs w:val="28"/>
        </w:rPr>
      </w:pPr>
    </w:p>
    <w:p w:rsidR="004A7CCB" w:rsidRDefault="004A7CCB">
      <w:pPr>
        <w:pStyle w:val="30"/>
        <w:spacing w:after="0"/>
        <w:ind w:left="5670"/>
        <w:rPr>
          <w:color w:val="000000"/>
          <w:sz w:val="28"/>
          <w:szCs w:val="28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4A7CCB" w:rsidRDefault="004A7C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A7CCB" w:rsidRDefault="00F962D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МО Тоцкий сельсовет</w:t>
      </w:r>
    </w:p>
    <w:p w:rsidR="004A7CCB" w:rsidRDefault="00F962D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18.12.2023 № </w:t>
      </w:r>
      <w:r>
        <w:rPr>
          <w:rFonts w:ascii="Times New Roman" w:hAnsi="Times New Roman" w:cs="Times New Roman"/>
          <w:sz w:val="28"/>
          <w:szCs w:val="28"/>
        </w:rPr>
        <w:t>445-п</w:t>
      </w:r>
    </w:p>
    <w:p w:rsidR="004A7CCB" w:rsidRDefault="004A7CC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4A7CCB" w:rsidRDefault="00F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A7CCB" w:rsidRDefault="004A7CCB">
      <w:pPr>
        <w:jc w:val="center"/>
        <w:rPr>
          <w:b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4A7CCB" w:rsidRDefault="004A7CCB">
      <w:pPr>
        <w:pStyle w:val="ConsPlusNormal0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</w:t>
      </w:r>
      <w:r>
        <w:rPr>
          <w:sz w:val="28"/>
          <w:szCs w:val="28"/>
        </w:rPr>
        <w:t xml:space="preserve">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разработан в целях повышения качества и доступности предоставления муниципальной </w:t>
      </w:r>
      <w:r>
        <w:rPr>
          <w:sz w:val="28"/>
          <w:szCs w:val="28"/>
        </w:rPr>
        <w:t>услуги, определяет стандарт, сроки и последовательность действий (административных процедур) при осуществлении полномочий по предоставлению разрешения на условно разрешенный вид использования земельного участка или объекта капитального строительства в муни</w:t>
      </w:r>
      <w:r>
        <w:rPr>
          <w:sz w:val="28"/>
          <w:szCs w:val="28"/>
        </w:rPr>
        <w:t>ципальном образовании Тоцкий сельсовет Тоцкого района Оренбургской области.</w:t>
      </w:r>
    </w:p>
    <w:p w:rsidR="004A7CCB" w:rsidRDefault="004A7CCB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A7CCB" w:rsidRDefault="004A7CC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Заявителями на получение муниципальной услуги являются физические или юридические лица, в соответствии с требованиями части 1 статьи 39 Градостроительного кодекса Российской Федерации (далее – заявитель). 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пункте </w:t>
      </w:r>
      <w:r>
        <w:rPr>
          <w:rFonts w:ascii="Times New Roman" w:hAnsi="Times New Roman" w:cs="Times New Roman"/>
          <w:sz w:val="28"/>
          <w:szCs w:val="28"/>
        </w:rPr>
        <w:t>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4A7CCB" w:rsidRDefault="004A7CCB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</w:t>
      </w:r>
      <w:r>
        <w:rPr>
          <w:b/>
          <w:sz w:val="28"/>
          <w:szCs w:val="28"/>
        </w:rPr>
        <w:t>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– профилирование), а также результата, за предоставлением которого обратился заявитель</w:t>
      </w:r>
    </w:p>
    <w:p w:rsidR="004A7CCB" w:rsidRDefault="004A7CCB">
      <w:pPr>
        <w:ind w:firstLine="426"/>
        <w:jc w:val="center"/>
        <w:rPr>
          <w:b/>
          <w:sz w:val="28"/>
          <w:szCs w:val="28"/>
        </w:rPr>
      </w:pPr>
    </w:p>
    <w:p w:rsidR="004A7CCB" w:rsidRDefault="00F962DB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Муниципальн</w:t>
      </w:r>
      <w:r>
        <w:rPr>
          <w:rFonts w:ascii="Times New Roman" w:hAnsi="Times New Roman" w:cs="Times New Roman"/>
          <w:sz w:val="28"/>
          <w:szCs w:val="28"/>
        </w:rPr>
        <w:t>ая услуга предоставляется заявителю в соответствии с вариантом предоставления муниципальной услуги.</w:t>
      </w:r>
    </w:p>
    <w:p w:rsidR="004A7CCB" w:rsidRDefault="00F962DB">
      <w:pPr>
        <w:pStyle w:val="ConsPlusNormal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1.5.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4A7CCB" w:rsidRDefault="004A7CC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Стандарт предоставл</w:t>
      </w:r>
      <w:r>
        <w:rPr>
          <w:rFonts w:ascii="Times New Roman" w:hAnsi="Times New Roman" w:cs="Times New Roman"/>
          <w:b/>
          <w:sz w:val="28"/>
          <w:szCs w:val="28"/>
        </w:rPr>
        <w:t>ения муниципальной услуги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4A7CCB" w:rsidRDefault="004A7CC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Наименование муниципальной услуги – «Предоставление разрешения на условно разрешенный вид использования земельного участка или объекта капитального строительства» (далее </w:t>
      </w:r>
      <w:r>
        <w:rPr>
          <w:sz w:val="28"/>
          <w:szCs w:val="28"/>
        </w:rPr>
        <w:softHyphen/>
        <w:t>– услуга).</w:t>
      </w:r>
    </w:p>
    <w:p w:rsidR="004A7CCB" w:rsidRDefault="004A7CCB">
      <w:pPr>
        <w:widowControl w:val="0"/>
        <w:ind w:firstLine="426"/>
        <w:jc w:val="both"/>
        <w:rPr>
          <w:sz w:val="28"/>
          <w:szCs w:val="28"/>
        </w:rPr>
      </w:pPr>
    </w:p>
    <w:p w:rsidR="004A7CCB" w:rsidRDefault="00F962DB">
      <w:pPr>
        <w:widowControl w:val="0"/>
        <w:ind w:firstLine="426"/>
        <w:jc w:val="center"/>
        <w:outlineLvl w:val="0"/>
        <w:rPr>
          <w:b/>
          <w:bCs/>
          <w:sz w:val="28"/>
          <w:szCs w:val="28"/>
        </w:rPr>
      </w:pPr>
      <w:bookmarkStart w:id="4" w:name="sub_4010"/>
      <w:bookmarkEnd w:id="4"/>
      <w:r>
        <w:rPr>
          <w:b/>
          <w:bCs/>
          <w:sz w:val="28"/>
          <w:szCs w:val="28"/>
        </w:rPr>
        <w:t>Наимен</w:t>
      </w:r>
      <w:r>
        <w:rPr>
          <w:b/>
          <w:bCs/>
          <w:sz w:val="28"/>
          <w:szCs w:val="28"/>
        </w:rPr>
        <w:t>ование органа, предоставляющего муниципальную услугу</w:t>
      </w:r>
    </w:p>
    <w:p w:rsidR="004A7CCB" w:rsidRDefault="004A7CCB">
      <w:pPr>
        <w:widowControl w:val="0"/>
        <w:ind w:firstLine="426"/>
        <w:jc w:val="center"/>
        <w:outlineLvl w:val="0"/>
        <w:rPr>
          <w:b/>
          <w:bCs/>
          <w:color w:val="FF0000"/>
          <w:sz w:val="28"/>
          <w:szCs w:val="28"/>
        </w:rPr>
      </w:pPr>
      <w:bookmarkStart w:id="5" w:name="sub_422"/>
      <w:bookmarkEnd w:id="5"/>
    </w:p>
    <w:p w:rsidR="004A7CCB" w:rsidRDefault="00F962DB">
      <w:pPr>
        <w:pStyle w:val="afe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 Муниципальная услуга предоставляется администрацией муниципального образования Тоцкий сельсовет Тоцкого района Оренбургской области, (далее – Уполномоченный орган)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4A7CCB" w:rsidRDefault="00F962DB">
      <w:pPr>
        <w:pStyle w:val="12"/>
        <w:tabs>
          <w:tab w:val="left" w:pos="1457"/>
          <w:tab w:val="left" w:pos="9077"/>
        </w:tabs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В предоставлении муниципальной </w:t>
      </w:r>
      <w:r>
        <w:rPr>
          <w:lang w:eastAsia="ru-RU" w:bidi="ru-RU"/>
        </w:rPr>
        <w:t>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многофункциональные центры, участвующие в предоставлении муниципальной услуги (при наличии соглаш</w:t>
      </w:r>
      <w:r>
        <w:rPr>
          <w:lang w:eastAsia="ru-RU" w:bidi="ru-RU"/>
        </w:rPr>
        <w:t>ения о взаимодействии между многофункциональным центром и органом местного самоуправления) (далее –соглашение о взаимодействии).</w:t>
      </w:r>
    </w:p>
    <w:p w:rsidR="004A7CCB" w:rsidRDefault="00F962D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принимать решение об отказе в приеме заявления о предоставлении разрешения на отклонение от предельных параметров</w:t>
      </w:r>
      <w:r>
        <w:rPr>
          <w:sz w:val="28"/>
          <w:szCs w:val="28"/>
        </w:rPr>
        <w:t xml:space="preserve"> разрешенного строительства, реконструкции объекта капитального строительства (далее – заявление) и прилагаемых к нему документов в случае, если заявление подано в многофункциональный центр. </w:t>
      </w:r>
    </w:p>
    <w:p w:rsidR="004A7CCB" w:rsidRDefault="004A7CC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4A7CCB" w:rsidRDefault="004A7CC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услуги является:</w:t>
      </w:r>
    </w:p>
    <w:p w:rsidR="004A7CCB" w:rsidRDefault="00F962DB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выдача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A7CCB" w:rsidRDefault="00F962DB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выдача решения об отказе в предоставлении разрешения на условно разрешенны</w:t>
      </w:r>
      <w:r>
        <w:rPr>
          <w:rFonts w:ascii="Times New Roman" w:hAnsi="Times New Roman" w:cs="Times New Roman"/>
          <w:sz w:val="28"/>
          <w:szCs w:val="28"/>
        </w:rPr>
        <w:t>й вид использования земельного участка или объекта капитального строительства.</w:t>
      </w:r>
    </w:p>
    <w:p w:rsidR="004A7CCB" w:rsidRDefault="00F962DB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>
        <w:rPr>
          <w:rFonts w:ascii="Times New Roman" w:hAnsi="Times New Roman" w:cs="Times New Roman"/>
          <w:sz w:val="28"/>
          <w:szCs w:val="28"/>
        </w:rPr>
        <w:t>2.4. Фиксирование факта получения заявителем результата предоставления муниципальной услуги осуществляется в личном кабинете федеральной государственной информационной системы «</w:t>
      </w:r>
      <w:r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(функций)» (https://www.gosuslugi.ru/) (далее – ЕПГУ).</w:t>
      </w:r>
    </w:p>
    <w:p w:rsidR="004A7CCB" w:rsidRDefault="00F962DB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Результат предоставления услуги, указанный в пункте 2.3 настоящего Административного регламента:</w:t>
      </w:r>
    </w:p>
    <w:p w:rsidR="004A7CCB" w:rsidRDefault="00F962DB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направляется заявителю в форме электронного </w:t>
      </w:r>
      <w:r>
        <w:rPr>
          <w:rFonts w:ascii="Times New Roman" w:hAnsi="Times New Roman" w:cs="Times New Roman"/>
          <w:sz w:val="28"/>
          <w:szCs w:val="28"/>
        </w:rPr>
        <w:t>документа, подписанного усиленной квалифицированной электронной подписью уполномоченного должностного лица, в личный кабинет ЕПГУ в случае, если такой способ указан в заявлении;</w:t>
      </w:r>
    </w:p>
    <w:p w:rsidR="004A7CCB" w:rsidRDefault="00F962DB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выдается заявителю на бумажном носителе при личном обращении в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</w:t>
      </w:r>
      <w:r>
        <w:rPr>
          <w:rFonts w:ascii="Times New Roman" w:hAnsi="Times New Roman" w:cs="Times New Roman"/>
          <w:sz w:val="28"/>
          <w:szCs w:val="28"/>
        </w:rPr>
        <w:t>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4A7CCB" w:rsidRDefault="00F962DB">
      <w:pPr>
        <w:pStyle w:val="ConsPlusNormal0"/>
        <w:spacing w:beforeAutospacing="1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предоставления услуги (его копия или сведения, содержащиеся в нем), предусмотренный пунктом 2.3 настоящего Администрати</w:t>
      </w:r>
      <w:r>
        <w:rPr>
          <w:rFonts w:ascii="Times New Roman" w:hAnsi="Times New Roman" w:cs="Times New Roman"/>
          <w:sz w:val="28"/>
          <w:szCs w:val="28"/>
        </w:rPr>
        <w:t>вного регламента, в течение пяти рабочих дней со дня его направления заявителю подлежит направлению в орган, уполномоченный на ведение государственной информационной системы обеспечения градостроительной деятельности Оренбургской области.</w:t>
      </w:r>
    </w:p>
    <w:p w:rsidR="004A7CCB" w:rsidRDefault="004A7CC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предоставле</w:t>
      </w:r>
      <w:r>
        <w:rPr>
          <w:rFonts w:ascii="Times New Roman" w:hAnsi="Times New Roman" w:cs="Times New Roman"/>
          <w:b/>
          <w:sz w:val="28"/>
          <w:szCs w:val="28"/>
        </w:rPr>
        <w:t>ния муниципальной услуги</w:t>
      </w:r>
    </w:p>
    <w:p w:rsidR="004A7CCB" w:rsidRDefault="004A7CC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Срок предоставления услуги не может превышать 47 рабочих дней 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</w:t>
      </w:r>
      <w:r>
        <w:rPr>
          <w:sz w:val="28"/>
          <w:szCs w:val="28"/>
        </w:rPr>
        <w:t>.10 настоящего Административного регламента.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</w:t>
      </w:r>
      <w:r>
        <w:rPr>
          <w:sz w:val="28"/>
          <w:szCs w:val="28"/>
        </w:rPr>
        <w:t>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 земельного участка или объекта к</w:t>
      </w:r>
      <w:r>
        <w:rPr>
          <w:sz w:val="28"/>
          <w:szCs w:val="28"/>
        </w:rPr>
        <w:t xml:space="preserve">апитального строительства, срок предоставления услуги не может превышать 10 рабочих дней после получения уполномоченным органом заявления и документов, необходимых для предоставления муниципальной услуги, представленных способами, указанными в пункте 2.10 </w:t>
      </w:r>
      <w:r>
        <w:rPr>
          <w:sz w:val="28"/>
          <w:szCs w:val="28"/>
        </w:rPr>
        <w:t>настоящего Административного регламента.</w:t>
      </w:r>
    </w:p>
    <w:p w:rsidR="004A7CCB" w:rsidRDefault="00F962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считается полученным уполномоченным органом со дня его регистрации.  </w:t>
      </w:r>
    </w:p>
    <w:p w:rsidR="004A7CCB" w:rsidRDefault="004A7C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4A7CCB" w:rsidRDefault="004A7CCB">
      <w:pPr>
        <w:ind w:firstLine="426"/>
        <w:jc w:val="center"/>
        <w:rPr>
          <w:b/>
          <w:bCs/>
          <w:color w:val="FF0000"/>
          <w:sz w:val="28"/>
          <w:szCs w:val="28"/>
        </w:rPr>
      </w:pPr>
    </w:p>
    <w:p w:rsidR="004A7CCB" w:rsidRDefault="00F962DB">
      <w:pPr>
        <w:ind w:firstLine="709"/>
        <w:jc w:val="both"/>
        <w:rPr>
          <w:rFonts w:eastAsia="Calibri"/>
          <w:strike/>
          <w:sz w:val="28"/>
          <w:szCs w:val="28"/>
        </w:rPr>
      </w:pPr>
      <w:bookmarkStart w:id="6" w:name="P456"/>
      <w:bookmarkEnd w:id="6"/>
      <w:r>
        <w:rPr>
          <w:sz w:val="28"/>
          <w:szCs w:val="28"/>
        </w:rPr>
        <w:t xml:space="preserve">2.7. 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 услуги (с указанием их реквизитов и источников официального опубликования), размещается в информационной системе «Реестр государственных (муниципальных) услуг (функций) Оренбургской области».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Нормативные правовые акты, регулирующие предоставл</w:t>
      </w:r>
      <w:r>
        <w:rPr>
          <w:sz w:val="28"/>
          <w:szCs w:val="28"/>
        </w:rPr>
        <w:t>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служащих, работников размещаются на официальном</w:t>
      </w:r>
      <w:r>
        <w:rPr>
          <w:sz w:val="28"/>
          <w:szCs w:val="28"/>
        </w:rPr>
        <w:t xml:space="preserve"> сайте уполномоченного органа в информационно-телекоммуникационной сети «Интернет»:  </w:t>
      </w:r>
      <w:hyperlink r:id="rId12">
        <w:r>
          <w:rPr>
            <w:rStyle w:val="a9"/>
            <w:sz w:val="28"/>
            <w:szCs w:val="28"/>
          </w:rPr>
          <w:t>https://totckoe.ru/</w:t>
        </w:r>
      </w:hyperlink>
      <w:r>
        <w:rPr>
          <w:sz w:val="28"/>
          <w:szCs w:val="28"/>
        </w:rPr>
        <w:t>, а также на ЕПГУ.</w:t>
      </w:r>
    </w:p>
    <w:p w:rsidR="004A7CCB" w:rsidRDefault="004A7CCB">
      <w:pPr>
        <w:pStyle w:val="ConsPlusNormal0"/>
        <w:ind w:firstLine="426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  <w:highlight w:val="magent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для предоставления муниципальной услуги</w:t>
      </w:r>
    </w:p>
    <w:p w:rsidR="004A7CCB" w:rsidRDefault="004A7CCB">
      <w:pPr>
        <w:pStyle w:val="ConsPlusNormal0"/>
        <w:ind w:firstLine="42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bookmarkStart w:id="7" w:name="P481"/>
      <w:bookmarkEnd w:id="7"/>
      <w:r>
        <w:rPr>
          <w:sz w:val="28"/>
          <w:szCs w:val="28"/>
        </w:rPr>
        <w:t xml:space="preserve">2.8. </w:t>
      </w:r>
      <w:r>
        <w:rPr>
          <w:sz w:val="28"/>
          <w:szCs w:val="28"/>
        </w:rPr>
        <w:t>Исчерпывающий перечень документов, необходимых для предоставления услуги, которые представляются заявителем самостоятельно: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>а) заявление о предоставлении разрешения на условно разрешенный вид использования земельного участка или объекта капитального строит</w:t>
      </w:r>
      <w:r>
        <w:rPr>
          <w:sz w:val="28"/>
          <w:szCs w:val="28"/>
        </w:rPr>
        <w:t>ельства по рекомендуемой форме, приведенной в Приложении № 1 к настоящему Административному регламенту. В случае представления заявления в электронной форме посредством ЕПГУв соответствии с подпунктом «а» пункта 2.10 настоящего Административного регламента</w:t>
      </w:r>
      <w:r>
        <w:rPr>
          <w:sz w:val="28"/>
          <w:szCs w:val="28"/>
        </w:rPr>
        <w:t xml:space="preserve"> заявление заполняются путем внесения соответствующих сведений в интерактивную форму на ЕПГУ;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 xml:space="preserve">б) документ, удостоверяющий личность заявителя или представителя, в случае представления заявления и прилагаемых к нему документов, посредством личного обращения </w:t>
      </w:r>
      <w:r>
        <w:rPr>
          <w:sz w:val="28"/>
          <w:szCs w:val="28"/>
        </w:rPr>
        <w:t>в уполномоченный орган, в том числе через многофункциональный центр. В случае представления документов в электронной форме посредством ЕПГУ в соответствии с подпунктом «а» пункта 2.10 настоящего Административного регламента представление указанного докумен</w:t>
      </w:r>
      <w:r>
        <w:rPr>
          <w:sz w:val="28"/>
          <w:szCs w:val="28"/>
        </w:rPr>
        <w:t>та не требуется;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ЕПГУ в соответствии с подпунктом</w:t>
      </w:r>
      <w:r>
        <w:rPr>
          <w:sz w:val="28"/>
          <w:szCs w:val="28"/>
        </w:rPr>
        <w:t xml:space="preserve"> «а» пункта 2.10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</w:t>
      </w:r>
      <w:r>
        <w:rPr>
          <w:sz w:val="28"/>
          <w:szCs w:val="28"/>
        </w:rPr>
        <w:t>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г) правоустанавливающие документы на объекты недвижимости в случае, если права на них</w:t>
      </w:r>
      <w:r>
        <w:rPr>
          <w:sz w:val="28"/>
          <w:szCs w:val="28"/>
        </w:rPr>
        <w:t xml:space="preserve"> не зарегистрированы в Едином государственном реестре недвижимости;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2.8.1. Сведения, позв</w:t>
      </w:r>
      <w:r>
        <w:rPr>
          <w:sz w:val="28"/>
          <w:szCs w:val="28"/>
        </w:rPr>
        <w:t>оляющие идентифицировать заявителя, содержатся в документе, предусмотренном подпунктом «б» пункта 2.8 настоящего Административного регламента.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 xml:space="preserve">Сведения, позволяющие идентифицировать представителя, содержатся в документах, предусмотренных подпунктами «б», </w:t>
      </w:r>
      <w:r>
        <w:rPr>
          <w:sz w:val="28"/>
          <w:szCs w:val="28"/>
        </w:rPr>
        <w:t>«в» пункта 2.8 настоящего Административного регламента.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2.9.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</w:t>
      </w:r>
      <w:r>
        <w:rPr>
          <w:sz w:val="28"/>
          <w:szCs w:val="28"/>
        </w:rPr>
        <w:t xml:space="preserve">мационного взаимодействия (в том числе с использованием федеральной государственной информационной системы «Система межведомственного электронного взаимодействия») (далее – СМЭВ) в государственных органах, </w:t>
      </w:r>
      <w:r>
        <w:rPr>
          <w:sz w:val="28"/>
          <w:szCs w:val="28"/>
        </w:rPr>
        <w:lastRenderedPageBreak/>
        <w:t>органах местного самоуправления и подведомственных</w:t>
      </w:r>
      <w:r>
        <w:rPr>
          <w:sz w:val="28"/>
          <w:szCs w:val="28"/>
        </w:rPr>
        <w:t xml:space="preserve">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а) сведения из Единого государственного реестра юридических лиц</w:t>
      </w:r>
      <w:r>
        <w:rPr>
          <w:sz w:val="28"/>
          <w:szCs w:val="28"/>
        </w:rPr>
        <w:t xml:space="preserve">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сведения из Единого государственного реестра недвиж</w:t>
      </w:r>
      <w:r>
        <w:rPr>
          <w:sz w:val="28"/>
          <w:szCs w:val="28"/>
        </w:rPr>
        <w:t>имости об объекте недвижимости, об основных характеристиках и зарегистрированных правах на объект недвижимости.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2.10. Заявитель или его представитель представляет в уполномоченный орган заявление о предоставлении разрешения на условно разрешенный вид испол</w:t>
      </w:r>
      <w:r>
        <w:rPr>
          <w:sz w:val="28"/>
          <w:szCs w:val="28"/>
        </w:rPr>
        <w:t xml:space="preserve">ьзования земельного участка или объекта капитального строительства по рекомендуемой форме, приведенной в Приложении № 1 к настоящему Административному регламенту, а также прилагаемые к нему документы, указанные в подпунктах «б» – «д» пункта 2.8 настоящего </w:t>
      </w:r>
      <w:r>
        <w:rPr>
          <w:sz w:val="28"/>
          <w:szCs w:val="28"/>
        </w:rPr>
        <w:t>Административного регламента, одним из следующих способов по выбору заявителя: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а) в электронной форме посредством ЕПГУ.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color w:val="FF0000"/>
          <w:sz w:val="28"/>
          <w:szCs w:val="28"/>
        </w:rPr>
      </w:pPr>
      <w:r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 или его представитель, прошедший процедуры</w:t>
      </w:r>
      <w:r>
        <w:rPr>
          <w:sz w:val="28"/>
          <w:szCs w:val="28"/>
        </w:rPr>
        <w:t xml:space="preserve">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</w:t>
      </w:r>
      <w:r>
        <w:rPr>
          <w:sz w:val="28"/>
          <w:szCs w:val="28"/>
        </w:rPr>
        <w:t>тем, используемых для предоставления государственных и муниципальных услуг в электронной форме» (далее –</w:t>
      </w:r>
      <w:r>
        <w:rPr>
          <w:sz w:val="28"/>
          <w:szCs w:val="28"/>
        </w:rPr>
        <w:softHyphen/>
        <w:t xml:space="preserve">ФГИС ЕСИА) заполняет форму указанного заявления с использованием интерактивной формы в электронном виде. 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Заявление направляется заявителем или его пре</w:t>
      </w:r>
      <w:r>
        <w:rPr>
          <w:sz w:val="28"/>
          <w:szCs w:val="28"/>
        </w:rPr>
        <w:t>дставителем вместе с прикрепленными электронными документами, указанными в подпунктах«в» – «д» пункта 2.8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</w:t>
      </w:r>
      <w:r>
        <w:rPr>
          <w:sz w:val="28"/>
          <w:szCs w:val="28"/>
        </w:rPr>
        <w:t xml:space="preserve">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r>
        <w:rPr>
          <w:sz w:val="28"/>
          <w:szCs w:val="28"/>
        </w:rPr>
        <w:t xml:space="preserve">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</w:t>
      </w:r>
      <w:r>
        <w:rPr>
          <w:sz w:val="28"/>
          <w:szCs w:val="28"/>
        </w:rPr>
        <w:t xml:space="preserve">твия требованиям, установленным федеральным органом исполнительной власти в области обеспечения безопасности в соответствии с частью 5 статьи 8 Федерального закона от 6 апреля 2011 года № 63-ФЗ «Об электронной подписи» (далее – Федеральный закон № 63-ФЗ), </w:t>
      </w:r>
      <w:r>
        <w:rPr>
          <w:sz w:val="28"/>
          <w:szCs w:val="28"/>
        </w:rPr>
        <w:t xml:space="preserve">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</w:t>
      </w:r>
      <w:r>
        <w:rPr>
          <w:sz w:val="28"/>
          <w:szCs w:val="28"/>
        </w:rPr>
        <w:lastRenderedPageBreak/>
        <w:t xml:space="preserve">подписи при обращении за получением государственных и муниципальных услуг, </w:t>
      </w:r>
      <w:r>
        <w:rPr>
          <w:sz w:val="28"/>
          <w:szCs w:val="28"/>
        </w:rPr>
        <w:t>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</w:t>
      </w:r>
      <w:r>
        <w:rPr>
          <w:sz w:val="28"/>
          <w:szCs w:val="28"/>
        </w:rPr>
        <w:t xml:space="preserve">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</w:t>
      </w:r>
      <w:r>
        <w:rPr>
          <w:sz w:val="28"/>
          <w:szCs w:val="28"/>
        </w:rPr>
        <w:t xml:space="preserve">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предоставления услуги заявителю или его представителю обеспечивается в многофункциональных центрах доступ к ЕПГУ в соот</w:t>
      </w:r>
      <w:r>
        <w:rPr>
          <w:sz w:val="28"/>
          <w:szCs w:val="28"/>
        </w:rPr>
        <w:t>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4A7CCB" w:rsidRDefault="00F962DB">
      <w:pPr>
        <w:widowControl w:val="0"/>
        <w:tabs>
          <w:tab w:val="left" w:pos="709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б) на бумажном носителе посредств</w:t>
      </w:r>
      <w:r>
        <w:rPr>
          <w:sz w:val="28"/>
          <w:szCs w:val="28"/>
        </w:rPr>
        <w:t>ом личного обращения в уполномоченный орган,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</w:t>
      </w:r>
      <w:r>
        <w:rPr>
          <w:sz w:val="28"/>
          <w:szCs w:val="28"/>
        </w:rPr>
        <w:t>сийской Федерации от 27 сентября 2011 года 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</w:t>
      </w:r>
      <w:r>
        <w:rPr>
          <w:sz w:val="28"/>
          <w:szCs w:val="28"/>
        </w:rPr>
        <w:t>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компаниями».</w:t>
      </w:r>
    </w:p>
    <w:p w:rsidR="004A7CCB" w:rsidRDefault="004A7CCB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</w:t>
      </w:r>
    </w:p>
    <w:p w:rsidR="004A7CCB" w:rsidRDefault="00F962DB">
      <w:pPr>
        <w:pStyle w:val="ConsPlusNormal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4A7CCB" w:rsidRDefault="004A7CCB">
      <w:pPr>
        <w:pStyle w:val="ConsPlusNormal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533"/>
      <w:bookmarkEnd w:id="8"/>
      <w:r>
        <w:rPr>
          <w:rFonts w:ascii="Times New Roman" w:hAnsi="Times New Roman" w:cs="Times New Roman"/>
          <w:sz w:val="28"/>
          <w:szCs w:val="28"/>
        </w:rPr>
        <w:t xml:space="preserve">2.11. 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заявление о пре</w:t>
      </w:r>
      <w:r>
        <w:rPr>
          <w:rFonts w:ascii="Times New Roman" w:hAnsi="Times New Roman" w:cs="Times New Roman"/>
          <w:sz w:val="28"/>
          <w:szCs w:val="28"/>
        </w:rPr>
        <w:t>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неполное заполнение полей в фо</w:t>
      </w:r>
      <w:r>
        <w:rPr>
          <w:rFonts w:ascii="Times New Roman" w:hAnsi="Times New Roman" w:cs="Times New Roman"/>
          <w:sz w:val="28"/>
          <w:szCs w:val="28"/>
        </w:rPr>
        <w:t>рме заявления о предоставлении разрешения на условно разрешенный вид использования земельного участка или объекта капитального строительства, в том числе в интерактивной форме заявления на ЕПГУ;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представление неполного комплекта документов, указанных в </w:t>
      </w:r>
      <w:r>
        <w:rPr>
          <w:rFonts w:ascii="Times New Roman" w:hAnsi="Times New Roman" w:cs="Times New Roman"/>
          <w:sz w:val="28"/>
          <w:szCs w:val="28"/>
        </w:rPr>
        <w:t>пункте 2.8 настоящего Административного регламента;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представленные документы утратили силу на день обращения за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получением услуги (документ, удостоверяющий личность; документ, удостоверяющий полномочия представителя, в случае обращения за получением усл</w:t>
      </w:r>
      <w:r>
        <w:rPr>
          <w:rFonts w:ascii="Times New Roman" w:hAnsi="Times New Roman" w:cs="Times New Roman"/>
          <w:sz w:val="28"/>
          <w:szCs w:val="28"/>
        </w:rPr>
        <w:t>уги указанным лицом);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представленные в электронной форме документы содержат повреждения, наличие которых </w:t>
      </w:r>
      <w:r>
        <w:rPr>
          <w:rFonts w:ascii="Times New Roman" w:hAnsi="Times New Roman" w:cs="Times New Roman"/>
          <w:sz w:val="28"/>
          <w:szCs w:val="28"/>
        </w:rPr>
        <w:t xml:space="preserve">не позволяет в полном объеме получить информацию и сведения, содержащиеся в документах; 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</w:t>
      </w:r>
      <w:r>
        <w:rPr>
          <w:rFonts w:ascii="Times New Roman" w:hAnsi="Times New Roman" w:cs="Times New Roman"/>
          <w:sz w:val="28"/>
          <w:szCs w:val="28"/>
        </w:rPr>
        <w:t>ставленных в электронной форме.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Решение об отказе в приеме документов, указанных в пункте 2.8 настоящего Административного регламента, оформляется по рекомендуемой форме согласно Приложению № 3 к настоящему Административному регламенту.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Решение</w:t>
      </w:r>
      <w:r>
        <w:rPr>
          <w:rFonts w:ascii="Times New Roman" w:hAnsi="Times New Roman" w:cs="Times New Roman"/>
          <w:sz w:val="28"/>
          <w:szCs w:val="28"/>
        </w:rPr>
        <w:t xml:space="preserve">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поступления заявления, либо выдается в день ли</w:t>
      </w:r>
      <w:r>
        <w:rPr>
          <w:rFonts w:ascii="Times New Roman" w:hAnsi="Times New Roman" w:cs="Times New Roman"/>
          <w:sz w:val="28"/>
          <w:szCs w:val="28"/>
        </w:rPr>
        <w:t>чного обращения за получением указанного решения в многофункциональный центрили в уполномоченный орган.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 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</w:t>
      </w:r>
      <w:r>
        <w:rPr>
          <w:rFonts w:ascii="Times New Roman" w:hAnsi="Times New Roman" w:cs="Times New Roman"/>
          <w:b/>
          <w:sz w:val="28"/>
          <w:szCs w:val="28"/>
        </w:rPr>
        <w:t>авления муниципальной услуги или отказав предоставлении муниципальной услуги</w:t>
      </w:r>
    </w:p>
    <w:p w:rsidR="004A7CCB" w:rsidRDefault="004A7CC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Основания для приостановления предоставления муниципальной услуги отсутствуют.</w:t>
      </w:r>
    </w:p>
    <w:p w:rsidR="004A7CCB" w:rsidRDefault="004A7CC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Исчерпывающий перечень оснований для отказа в предоставлении муниципальной услуги: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>
        <w:rPr>
          <w:sz w:val="28"/>
          <w:szCs w:val="28"/>
        </w:rPr>
        <w:t>поступило уведомление о выявлении самовольной постройки в соответствии с требованиями части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39 Градостроительного кодекса Российской Федерации;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рекомендации Комиссии по подготовке проекта правил землепользования и застройки (далее – Комиссия)</w:t>
      </w:r>
      <w:r>
        <w:rPr>
          <w:sz w:val="28"/>
          <w:szCs w:val="28"/>
        </w:rPr>
        <w:t xml:space="preserve">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</w:t>
      </w:r>
      <w:r>
        <w:rPr>
          <w:sz w:val="28"/>
          <w:szCs w:val="28"/>
        </w:rPr>
        <w:lastRenderedPageBreak/>
        <w:t>заключения о результатах общественных обсуждений или публичных слушаний по проекту ре</w:t>
      </w:r>
      <w:r>
        <w:rPr>
          <w:sz w:val="28"/>
          <w:szCs w:val="28"/>
        </w:rPr>
        <w:t>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запрашиваемое разрешение на условно разрешенный вид использования земельного участка или объекта капитального строитель</w:t>
      </w:r>
      <w:r>
        <w:rPr>
          <w:sz w:val="28"/>
          <w:szCs w:val="28"/>
        </w:rPr>
        <w:t>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земельный участок расположен в границах</w:t>
      </w:r>
      <w:r>
        <w:rPr>
          <w:sz w:val="28"/>
          <w:szCs w:val="28"/>
        </w:rPr>
        <w:t xml:space="preserve">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земельный участок или объек</w:t>
      </w:r>
      <w:r>
        <w:rPr>
          <w:sz w:val="28"/>
          <w:szCs w:val="28"/>
        </w:rPr>
        <w:t>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земельный участок, в отношении которого запрашивается условно разрешенный вид ис</w:t>
      </w:r>
      <w:r>
        <w:rPr>
          <w:sz w:val="28"/>
          <w:szCs w:val="28"/>
        </w:rPr>
        <w:t>пользования имеет пересечение с границами земель лесного фонда;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земельный участок</w:t>
      </w:r>
      <w:r>
        <w:rPr>
          <w:sz w:val="28"/>
          <w:szCs w:val="28"/>
        </w:rPr>
        <w:t xml:space="preserve">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A7CCB" w:rsidRDefault="00F962DB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к) размер земельного участка не соответствует предельным размерам земельных участков, установленн</w:t>
      </w:r>
      <w:r>
        <w:rPr>
          <w:sz w:val="28"/>
          <w:szCs w:val="28"/>
        </w:rPr>
        <w:t>ым градостроительным регламентом для запрашиваемого условно разрешенного вида использования;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</w:t>
      </w:r>
      <w:r>
        <w:rPr>
          <w:sz w:val="28"/>
          <w:szCs w:val="28"/>
        </w:rPr>
        <w:t>иториальной зоны, в границах которой расположен земельный участок;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</w:t>
      </w:r>
      <w:r>
        <w:rPr>
          <w:sz w:val="28"/>
          <w:szCs w:val="28"/>
        </w:rPr>
        <w:t xml:space="preserve"> градостроительной деятельности.</w:t>
      </w:r>
    </w:p>
    <w:p w:rsidR="004A7CCB" w:rsidRDefault="004A7CCB">
      <w:pPr>
        <w:pStyle w:val="ConsPlusNormal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4A7CCB" w:rsidRDefault="004A7CCB">
      <w:pPr>
        <w:ind w:firstLine="426"/>
        <w:jc w:val="center"/>
        <w:rPr>
          <w:b/>
          <w:bCs/>
          <w:color w:val="FF0000"/>
          <w:sz w:val="28"/>
          <w:szCs w:val="28"/>
        </w:rPr>
      </w:pPr>
    </w:p>
    <w:p w:rsidR="004A7CCB" w:rsidRDefault="00F962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 Предоставление услуги осуществляется без взимания платы.</w:t>
      </w:r>
    </w:p>
    <w:p w:rsidR="004A7CCB" w:rsidRDefault="00F962D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2.17.1. 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несет физическое или юридическое лицо, заинтересованное в пред</w:t>
      </w:r>
      <w:r>
        <w:rPr>
          <w:rFonts w:ascii="Times New Roman" w:hAnsi="Times New Roman" w:cs="Times New Roman"/>
          <w:sz w:val="28"/>
          <w:szCs w:val="28"/>
        </w:rPr>
        <w:t>оставлении такого разрешения.</w:t>
      </w:r>
    </w:p>
    <w:p w:rsidR="004A7CCB" w:rsidRDefault="004A7CC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4A7CCB" w:rsidRDefault="004A7CCB">
      <w:pPr>
        <w:pStyle w:val="ConsPlusNormal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2.18. 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регистрации запроса заявителя о предоставлении м</w:t>
      </w:r>
      <w:r>
        <w:rPr>
          <w:b/>
          <w:bCs/>
          <w:sz w:val="28"/>
          <w:szCs w:val="28"/>
        </w:rPr>
        <w:t>униципальной услуги</w:t>
      </w:r>
    </w:p>
    <w:p w:rsidR="004A7CCB" w:rsidRDefault="004A7CCB">
      <w:pPr>
        <w:ind w:firstLine="426"/>
        <w:jc w:val="center"/>
        <w:rPr>
          <w:b/>
          <w:bCs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2.19. Регистрация заявления, представленного заявителем способами, указанными в пункте 2.10 настоящего Административного регламента, осуществляется не позднее одного рабочего дня, следующего за днем поступления заявления в уполномоченн</w:t>
      </w:r>
      <w:r>
        <w:rPr>
          <w:rFonts w:ascii="Times New Roman" w:hAnsi="Times New Roman" w:cs="Times New Roman"/>
          <w:sz w:val="28"/>
          <w:szCs w:val="28"/>
        </w:rPr>
        <w:t>ый орган.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представления заявления в электронной форме посредством ЕПГУ вне рабочего времени уполномоченного органа, в выходной, нерабочий праздничный день, днем получения заявления считается первый рабочий день, следующий за днем представления зая</w:t>
      </w:r>
      <w:r>
        <w:rPr>
          <w:rFonts w:ascii="Times New Roman" w:hAnsi="Times New Roman" w:cs="Times New Roman"/>
          <w:sz w:val="28"/>
          <w:szCs w:val="28"/>
        </w:rPr>
        <w:t>вителем заявления.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считается полученным уполномоченным органом со дня его регистрации.</w:t>
      </w:r>
    </w:p>
    <w:p w:rsidR="004A7CCB" w:rsidRDefault="004A7CCB">
      <w:pPr>
        <w:pStyle w:val="ConsPlusNormal0"/>
        <w:ind w:firstLine="426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  <w:highlight w:val="magenta"/>
        </w:rPr>
      </w:pPr>
    </w:p>
    <w:p w:rsidR="004A7CCB" w:rsidRDefault="00F962D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Требования к помещениям, в которых предоставляются муниципальные услуги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2.20. Местоположение административных зданий, в которых осуществляется прием заявлени</w:t>
      </w:r>
      <w:r>
        <w:rPr>
          <w:rFonts w:ascii="Times New Roman" w:hAnsi="Times New Roman" w:cs="Times New Roman"/>
          <w:sz w:val="28"/>
          <w:szCs w:val="28"/>
        </w:rPr>
        <w:t>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</w:t>
      </w:r>
      <w:r>
        <w:rPr>
          <w:rFonts w:ascii="Times New Roman" w:hAnsi="Times New Roman" w:cs="Times New Roman"/>
          <w:sz w:val="28"/>
          <w:szCs w:val="28"/>
        </w:rPr>
        <w:t>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</w:t>
      </w:r>
      <w:r>
        <w:rPr>
          <w:rFonts w:ascii="Times New Roman" w:hAnsi="Times New Roman" w:cs="Times New Roman"/>
          <w:sz w:val="28"/>
          <w:szCs w:val="28"/>
        </w:rPr>
        <w:t>арковкой) с заявителей плата не взимается.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</w:t>
      </w:r>
      <w:r>
        <w:rPr>
          <w:rFonts w:ascii="Times New Roman" w:hAnsi="Times New Roman" w:cs="Times New Roman"/>
          <w:sz w:val="28"/>
          <w:szCs w:val="28"/>
        </w:rPr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</w:t>
      </w:r>
      <w:r>
        <w:rPr>
          <w:rFonts w:ascii="Times New Roman" w:hAnsi="Times New Roman" w:cs="Times New Roman"/>
          <w:sz w:val="28"/>
          <w:szCs w:val="28"/>
        </w:rPr>
        <w:t xml:space="preserve">ющихся на инвалидных колясках, входы в здание и помещения, в которых предоставляется муниципальная услуга, оборудуются пандусами, </w:t>
      </w:r>
      <w:r>
        <w:rPr>
          <w:rFonts w:ascii="Times New Roman" w:hAnsi="Times New Roman" w:cs="Times New Roman"/>
          <w:sz w:val="28"/>
          <w:szCs w:val="28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</w:t>
      </w:r>
      <w:r>
        <w:rPr>
          <w:rFonts w:ascii="Times New Roman" w:hAnsi="Times New Roman" w:cs="Times New Roman"/>
          <w:sz w:val="28"/>
          <w:szCs w:val="28"/>
        </w:rPr>
        <w:t>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</w:t>
      </w:r>
      <w:r>
        <w:rPr>
          <w:rFonts w:ascii="Times New Roman" w:hAnsi="Times New Roman" w:cs="Times New Roman"/>
          <w:sz w:val="28"/>
          <w:szCs w:val="28"/>
        </w:rPr>
        <w:t>щей следующую информацию о его работе: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наименование;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местонахождение и юридический адрес;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режим работы;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график приема;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номера телефонов для справок.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</w:t>
      </w:r>
      <w:r>
        <w:rPr>
          <w:rFonts w:ascii="Times New Roman" w:hAnsi="Times New Roman" w:cs="Times New Roman"/>
          <w:sz w:val="28"/>
          <w:szCs w:val="28"/>
        </w:rPr>
        <w:t>миологическим правилам и нормативам.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противопожарной системой и средствами пожаротушения;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системой оповещения о возникновении чрезвычайной ситуации;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средствами оказания первой </w:t>
      </w:r>
      <w:r>
        <w:rPr>
          <w:rFonts w:ascii="Times New Roman" w:hAnsi="Times New Roman" w:cs="Times New Roman"/>
          <w:sz w:val="28"/>
          <w:szCs w:val="28"/>
        </w:rPr>
        <w:t>медицинской помощи;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туалетными комнатами для посетителей.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</w:t>
      </w:r>
      <w:r>
        <w:rPr>
          <w:rFonts w:ascii="Times New Roman" w:hAnsi="Times New Roman" w:cs="Times New Roman"/>
          <w:sz w:val="28"/>
          <w:szCs w:val="28"/>
        </w:rPr>
        <w:t>лений, письменными принадлежностями.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 следующей информации: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номера кабинета и наименования отдела;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фамилии, имени и отчества (последнее – при наличии), должности отве</w:t>
      </w:r>
      <w:r>
        <w:rPr>
          <w:rFonts w:ascii="Times New Roman" w:hAnsi="Times New Roman" w:cs="Times New Roman"/>
          <w:sz w:val="28"/>
          <w:szCs w:val="28"/>
        </w:rPr>
        <w:t>тственного лица за прием документов;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графика приема заявителей.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</w:t>
      </w:r>
      <w:r>
        <w:rPr>
          <w:rFonts w:ascii="Times New Roman" w:hAnsi="Times New Roman" w:cs="Times New Roman"/>
          <w:sz w:val="28"/>
          <w:szCs w:val="28"/>
        </w:rPr>
        <w:t>ым базам данных, печатающим устройством (принтером) и копирующим устройством.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Сотрудник, ответственный за прием документов, должен иметь настольную табличку с указанием фамилии, имени, отчества (последнее – при наличии) и должности.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</w:t>
      </w:r>
      <w:r>
        <w:rPr>
          <w:rFonts w:ascii="Times New Roman" w:hAnsi="Times New Roman" w:cs="Times New Roman"/>
          <w:sz w:val="28"/>
          <w:szCs w:val="28"/>
        </w:rPr>
        <w:t>ципальной услуги инвалидам обеспечиваются: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беспрепятственного доступа к объекту (зданию, помещению), в котором предоставляется муниципальная услуга;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самостоятельного передвижения по территории, на которой расположены здания и по</w:t>
      </w:r>
      <w:r>
        <w:rPr>
          <w:rFonts w:ascii="Times New Roman" w:hAnsi="Times New Roman" w:cs="Times New Roman"/>
          <w:sz w:val="28"/>
          <w:szCs w:val="28"/>
        </w:rPr>
        <w:t xml:space="preserve">мещения, в которых предоставляется муниципальная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сопровождение инвалидов, имеющих стойкие расстройства </w:t>
      </w:r>
      <w:r>
        <w:rPr>
          <w:rFonts w:ascii="Times New Roman" w:hAnsi="Times New Roman" w:cs="Times New Roman"/>
          <w:sz w:val="28"/>
          <w:szCs w:val="28"/>
        </w:rPr>
        <w:t>функции зрения и самостоятельного передвижения;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</w:t>
      </w:r>
      <w:r>
        <w:rPr>
          <w:rFonts w:ascii="Times New Roman" w:hAnsi="Times New Roman" w:cs="Times New Roman"/>
          <w:sz w:val="28"/>
          <w:szCs w:val="28"/>
        </w:rPr>
        <w:t>пальной услуге с учетом ограничений их жизнедеятельности;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допуск сурдопереводчика и тифлосурдопереводчика;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оказание инвалидам помощи в прео</w:t>
      </w:r>
      <w:r>
        <w:rPr>
          <w:rFonts w:ascii="Times New Roman" w:hAnsi="Times New Roman" w:cs="Times New Roman"/>
          <w:sz w:val="28"/>
          <w:szCs w:val="28"/>
        </w:rPr>
        <w:t>долении барьеров, мешающих получению ими муниципальной услуги наравне с другими лицами.</w:t>
      </w:r>
    </w:p>
    <w:p w:rsidR="004A7CCB" w:rsidRDefault="004A7CCB">
      <w:pPr>
        <w:pStyle w:val="ConsPlusNormal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2.21. Основными показателями доступности предоставления муниципальной услуги являются: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наличие полной и </w:t>
      </w:r>
      <w:r>
        <w:rPr>
          <w:rFonts w:ascii="Times New Roman" w:hAnsi="Times New Roman" w:cs="Times New Roman"/>
          <w:sz w:val="28"/>
          <w:szCs w:val="28"/>
        </w:rPr>
        <w:t>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получения заявителем уведомлений о предоставлении муниципальной ус</w:t>
      </w:r>
      <w:r>
        <w:rPr>
          <w:rFonts w:ascii="Times New Roman" w:hAnsi="Times New Roman" w:cs="Times New Roman"/>
          <w:sz w:val="28"/>
          <w:szCs w:val="28"/>
        </w:rPr>
        <w:t>луги с помощью ЕПГУ;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доступность электронных форм документов, необходимых для предоставления услуги;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>
        <w:rPr>
          <w:rFonts w:ascii="Times New Roman" w:hAnsi="Times New Roman" w:cs="Times New Roman"/>
          <w:sz w:val="28"/>
          <w:szCs w:val="28"/>
        </w:rPr>
        <w:t>возможность подачи заявления и прилагаемых к нему документов в электронной форме.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 Основными показателями качества предоставления муниципальной услуги являются: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своевременность предоставления муниципальной услуги в соответствии со стандартом ее пред</w:t>
      </w:r>
      <w:r>
        <w:rPr>
          <w:rFonts w:ascii="Times New Roman" w:hAnsi="Times New Roman" w:cs="Times New Roman"/>
          <w:sz w:val="28"/>
          <w:szCs w:val="28"/>
        </w:rPr>
        <w:t>оставления, установленным настоящим Административным регламентом;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отсутствие обоснованных жалоб на действия </w:t>
      </w:r>
      <w:r>
        <w:rPr>
          <w:rFonts w:ascii="Times New Roman" w:hAnsi="Times New Roman" w:cs="Times New Roman"/>
          <w:sz w:val="28"/>
          <w:szCs w:val="28"/>
        </w:rPr>
        <w:t>(бездействие) сотрудников и их некорректное (невнимательное) отношение к заявителям;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 отсутствие нарушений установленных сроков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услуги;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отсутствие заявлений об оспаривании решений, действий (бездействия) уполномоч</w:t>
      </w:r>
      <w:r>
        <w:rPr>
          <w:rFonts w:ascii="Times New Roman" w:hAnsi="Times New Roman" w:cs="Times New Roman"/>
          <w:sz w:val="28"/>
          <w:szCs w:val="28"/>
        </w:rPr>
        <w:t>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4A7CCB" w:rsidRDefault="004A7CCB">
      <w:pPr>
        <w:ind w:firstLine="426"/>
        <w:jc w:val="center"/>
        <w:outlineLvl w:val="0"/>
        <w:rPr>
          <w:b/>
          <w:color w:val="FF0000"/>
          <w:sz w:val="28"/>
          <w:szCs w:val="28"/>
        </w:rPr>
      </w:pPr>
    </w:p>
    <w:p w:rsidR="004A7CCB" w:rsidRDefault="00F96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Иные требования к предоставлению мун</w:t>
      </w:r>
      <w:r>
        <w:rPr>
          <w:b/>
          <w:bCs/>
          <w:sz w:val="28"/>
          <w:szCs w:val="28"/>
        </w:rPr>
        <w:t>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A7CCB" w:rsidRDefault="004A7CCB">
      <w:pPr>
        <w:ind w:firstLine="426"/>
        <w:jc w:val="both"/>
        <w:rPr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2.23. Услуги, необходимые и обязательные для предоставления муници</w:t>
      </w:r>
      <w:r>
        <w:rPr>
          <w:rFonts w:ascii="Times New Roman" w:hAnsi="Times New Roman" w:cs="Times New Roman"/>
          <w:sz w:val="28"/>
          <w:szCs w:val="28"/>
        </w:rPr>
        <w:t>пальной услуги, отсутствуют.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2.24. Информационная система, используемая для предоставления муниципальной услуги –ЕПГУ.</w:t>
      </w:r>
    </w:p>
    <w:p w:rsidR="004A7CCB" w:rsidRDefault="004A7CCB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</w:p>
    <w:p w:rsidR="004A7CCB" w:rsidRDefault="00F962DB">
      <w:pPr>
        <w:pStyle w:val="ConsPlusNormal0"/>
        <w:ind w:firstLine="426"/>
        <w:jc w:val="center"/>
        <w:rPr>
          <w:rFonts w:ascii="Times New Roman" w:hAnsi="Times New Roman" w:cs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вариантов предоставления муниципальной услуги, вк</w:t>
      </w:r>
      <w:r>
        <w:rPr>
          <w:b/>
          <w:sz w:val="28"/>
          <w:szCs w:val="28"/>
        </w:rPr>
        <w:t>лючающий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</w:t>
      </w:r>
      <w:r>
        <w:rPr>
          <w:b/>
          <w:sz w:val="28"/>
          <w:szCs w:val="28"/>
        </w:rPr>
        <w:t>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</w:t>
      </w:r>
      <w:r>
        <w:rPr>
          <w:b/>
          <w:sz w:val="28"/>
          <w:szCs w:val="28"/>
        </w:rPr>
        <w:t>бходимости)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Настоящий раздел содержит состав, последовательность и сроки выполнения административных процедур для варианта предоставления муниципальной услуги – предоставление разрешения на условно разрешенный вид использования земельного участка или</w:t>
      </w:r>
      <w:r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</w:t>
      </w:r>
      <w:r>
        <w:rPr>
          <w:sz w:val="28"/>
          <w:szCs w:val="28"/>
        </w:rPr>
        <w:t xml:space="preserve"> результатам предоставления муниципальной услуги, отсутствуют.</w:t>
      </w:r>
    </w:p>
    <w:p w:rsidR="004A7CCB" w:rsidRDefault="00F962D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rFonts w:eastAsia="Calibri"/>
          <w:bCs/>
          <w:sz w:val="28"/>
          <w:szCs w:val="28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</w:t>
      </w:r>
      <w:r>
        <w:rPr>
          <w:rFonts w:eastAsia="Calibri"/>
          <w:bCs/>
          <w:sz w:val="28"/>
          <w:szCs w:val="28"/>
        </w:rPr>
        <w:t xml:space="preserve"> муниципальной услуги без рассмотрения по рекомендуемой форме согласно Приложению № 5 к настоящему Административному регламенту в порядке, установленном пунктами 2.10, 2.19 настоящего Административного регламента. </w:t>
      </w:r>
    </w:p>
    <w:p w:rsidR="004A7CCB" w:rsidRDefault="00F962D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На основании данного заявления уполномоче</w:t>
      </w:r>
      <w:r>
        <w:rPr>
          <w:rFonts w:eastAsia="Calibri"/>
          <w:bCs/>
          <w:sz w:val="28"/>
          <w:szCs w:val="28"/>
        </w:rPr>
        <w:t>нный орган принимает решение об оставлении заявления о предоставлении муниципальной услуги без рассмотрения.</w:t>
      </w:r>
    </w:p>
    <w:p w:rsidR="004A7CCB" w:rsidRDefault="00F962DB">
      <w:pPr>
        <w:ind w:firstLine="709"/>
        <w:jc w:val="both"/>
        <w:rPr>
          <w:rFonts w:eastAsia="Calibri"/>
          <w:bCs/>
          <w:strike/>
          <w:sz w:val="28"/>
          <w:szCs w:val="28"/>
        </w:rPr>
      </w:pPr>
      <w:r>
        <w:rPr>
          <w:rFonts w:eastAsia="Calibri"/>
          <w:bCs/>
          <w:sz w:val="28"/>
          <w:szCs w:val="28"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</w:t>
      </w:r>
      <w:r>
        <w:rPr>
          <w:rFonts w:eastAsia="Calibri"/>
          <w:bCs/>
          <w:sz w:val="28"/>
          <w:szCs w:val="28"/>
        </w:rPr>
        <w:t>жению № 6 к настоящему Административному регламенту в порядке</w:t>
      </w:r>
      <w:r>
        <w:rPr>
          <w:rFonts w:eastAsia="Calibri"/>
          <w:sz w:val="28"/>
          <w:szCs w:val="28"/>
        </w:rPr>
        <w:t xml:space="preserve">, установленном пунктом 2.5 настоящего Административного регламента, способом, указанным заявителем в заявлении об оставлении заявления </w:t>
      </w:r>
      <w:r>
        <w:rPr>
          <w:rFonts w:eastAsia="Calibri"/>
          <w:bCs/>
          <w:sz w:val="28"/>
          <w:szCs w:val="28"/>
        </w:rPr>
        <w:t>о предоставлении муниципальной услуги без рассмотрения</w:t>
      </w:r>
      <w:r>
        <w:rPr>
          <w:rFonts w:eastAsia="Calibri"/>
          <w:sz w:val="28"/>
          <w:szCs w:val="28"/>
        </w:rPr>
        <w:t xml:space="preserve">, </w:t>
      </w:r>
      <w:r>
        <w:rPr>
          <w:rFonts w:eastAsia="Calibri"/>
          <w:bCs/>
          <w:sz w:val="28"/>
          <w:szCs w:val="28"/>
        </w:rPr>
        <w:t xml:space="preserve">не </w:t>
      </w:r>
      <w:r>
        <w:rPr>
          <w:rFonts w:eastAsia="Calibri"/>
          <w:bCs/>
          <w:sz w:val="28"/>
          <w:szCs w:val="28"/>
        </w:rPr>
        <w:t xml:space="preserve">позднее рабочего дня, следующего за днем регистрации данного </w:t>
      </w:r>
      <w:r>
        <w:rPr>
          <w:rFonts w:eastAsia="Calibri"/>
          <w:sz w:val="28"/>
          <w:szCs w:val="28"/>
        </w:rPr>
        <w:t xml:space="preserve">заявления в уполномоченном органе. </w:t>
      </w:r>
    </w:p>
    <w:p w:rsidR="004A7CCB" w:rsidRDefault="00F962DB">
      <w:pPr>
        <w:ind w:firstLine="709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Оставление без рассмотрения заявления </w:t>
      </w:r>
      <w:r>
        <w:rPr>
          <w:rFonts w:eastAsia="Calibri"/>
          <w:bCs/>
          <w:sz w:val="28"/>
          <w:szCs w:val="28"/>
        </w:rPr>
        <w:t xml:space="preserve">о предоставлении муниципальной услуги </w:t>
      </w:r>
      <w:r>
        <w:rPr>
          <w:rFonts w:eastAsia="Tahoma"/>
          <w:bCs/>
          <w:sz w:val="28"/>
          <w:szCs w:val="28"/>
          <w:lang w:bidi="ru-RU"/>
        </w:rPr>
        <w:t>не препятствует повторному обращению заявителя в уполномоченный орган за предоставл</w:t>
      </w:r>
      <w:r>
        <w:rPr>
          <w:rFonts w:eastAsia="Tahoma"/>
          <w:bCs/>
          <w:sz w:val="28"/>
          <w:szCs w:val="28"/>
          <w:lang w:bidi="ru-RU"/>
        </w:rPr>
        <w:t>ением услуги.</w:t>
      </w:r>
    </w:p>
    <w:p w:rsidR="004A7CCB" w:rsidRDefault="004A7CCB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 административной процедуры профилирования заявителя</w:t>
      </w:r>
    </w:p>
    <w:p w:rsidR="004A7CCB" w:rsidRDefault="004A7CCB">
      <w:pPr>
        <w:pStyle w:val="ConsPlusNormal0"/>
        <w:contextualSpacing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</w:p>
    <w:p w:rsidR="004A7CCB" w:rsidRDefault="00F962D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Муниципальная услуга предоставляется заявителю исходя из признаков заявителя, которые определяются путем профилирования, осуществляемого в соответствии с настоящим Администра</w:t>
      </w:r>
      <w:r>
        <w:rPr>
          <w:rFonts w:ascii="Times New Roman" w:hAnsi="Times New Roman" w:cs="Times New Roman"/>
          <w:sz w:val="28"/>
          <w:szCs w:val="28"/>
        </w:rPr>
        <w:t>тивным регламентом.</w:t>
      </w:r>
    </w:p>
    <w:p w:rsidR="004A7CCB" w:rsidRDefault="004A7CC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A7CCB" w:rsidRDefault="00F96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4A7CCB" w:rsidRDefault="00F962DB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4A7CCB" w:rsidRDefault="00F962DB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 и описание административных процедур предоставления</w:t>
      </w:r>
    </w:p>
    <w:p w:rsidR="004A7CCB" w:rsidRDefault="00F962D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</w:t>
      </w:r>
    </w:p>
    <w:p w:rsidR="004A7CCB" w:rsidRDefault="00F962DB">
      <w:pPr>
        <w:ind w:firstLine="426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4A7CCB" w:rsidRDefault="00F962DB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Прием запроса и документов и (или) информации, необходимых</w:t>
      </w:r>
    </w:p>
    <w:p w:rsidR="004A7CCB" w:rsidRDefault="00F962DB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</w:t>
      </w:r>
    </w:p>
    <w:p w:rsidR="004A7CCB" w:rsidRDefault="00F962DB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4A7CCB" w:rsidRDefault="00F962D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3.4. Основанием для начала административной процедуры является поступление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заявления о предоставлении разрешения на условно разрешенный вид использования земельного участка или объекта капит</w:t>
      </w:r>
      <w:r>
        <w:rPr>
          <w:sz w:val="28"/>
          <w:szCs w:val="28"/>
        </w:rPr>
        <w:t xml:space="preserve">ального строительства по рекомендуемой форме согласно Приложению № 1 к настоящему Административному регламенту и документов, предусмотренных </w:t>
      </w:r>
      <w:r>
        <w:rPr>
          <w:rFonts w:eastAsia="Calibri"/>
          <w:bCs/>
          <w:sz w:val="28"/>
          <w:szCs w:val="28"/>
        </w:rPr>
        <w:t>подпунктами «б» – «д» пункта 2.8, пунктом 2.9</w:t>
      </w:r>
      <w:r>
        <w:rPr>
          <w:sz w:val="28"/>
          <w:szCs w:val="28"/>
        </w:rPr>
        <w:t>настоящего Административного регламента, одним из способов, установлен</w:t>
      </w:r>
      <w:r>
        <w:rPr>
          <w:sz w:val="28"/>
          <w:szCs w:val="28"/>
        </w:rPr>
        <w:t xml:space="preserve">ных пунктом 2.10 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В целях установления личности физическое лицо представляет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документ, предусмотренный подпунктом 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>
        <w:rPr>
          <w:rFonts w:eastAsia="Calibri"/>
          <w:bCs/>
          <w:sz w:val="28"/>
          <w:szCs w:val="28"/>
        </w:rPr>
        <w:t>2.8</w:t>
      </w:r>
      <w:r>
        <w:rPr>
          <w:sz w:val="28"/>
          <w:szCs w:val="28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документы, предусмотренные подпунктами 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>», «</w:t>
      </w:r>
      <w:r>
        <w:rPr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>
        <w:rPr>
          <w:rFonts w:eastAsia="Calibri"/>
          <w:bCs/>
          <w:sz w:val="28"/>
          <w:szCs w:val="28"/>
        </w:rPr>
        <w:t>2.8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установле</w:t>
      </w:r>
      <w:r>
        <w:rPr>
          <w:sz w:val="28"/>
          <w:szCs w:val="28"/>
        </w:rPr>
        <w:t xml:space="preserve">ния личности представителя юридического лица, полномочия которого подтверждены доверенностью, оформленной в </w:t>
      </w:r>
      <w:r>
        <w:rPr>
          <w:sz w:val="28"/>
          <w:szCs w:val="28"/>
        </w:rPr>
        <w:lastRenderedPageBreak/>
        <w:t xml:space="preserve">соответствии с требованиями законодательства Российской Федерации,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представляются документы, предусмотренные подпунктами 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>»,</w:t>
      </w:r>
      <w:r>
        <w:rPr>
          <w:rFonts w:eastAsia="Calibri"/>
          <w:bCs/>
          <w:sz w:val="28"/>
          <w:szCs w:val="28"/>
        </w:rPr>
        <w:t xml:space="preserve"> «</w:t>
      </w:r>
      <w:r>
        <w:rPr>
          <w:sz w:val="28"/>
          <w:szCs w:val="28"/>
        </w:rPr>
        <w:t>в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>
        <w:rPr>
          <w:rFonts w:eastAsia="Calibri"/>
          <w:bCs/>
          <w:sz w:val="28"/>
          <w:szCs w:val="28"/>
        </w:rPr>
        <w:t xml:space="preserve">2.8 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>
        <w:rPr>
          <w:rFonts w:eastAsia="Calibri"/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представляется документ, предусмотренный</w:t>
      </w:r>
      <w:r>
        <w:rPr>
          <w:sz w:val="28"/>
          <w:szCs w:val="28"/>
        </w:rPr>
        <w:t xml:space="preserve"> подпунктом </w:t>
      </w:r>
      <w:r>
        <w:rPr>
          <w:rFonts w:eastAsia="Calibri"/>
          <w:bCs/>
          <w:sz w:val="28"/>
          <w:szCs w:val="28"/>
        </w:rPr>
        <w:t>«</w:t>
      </w:r>
      <w:r>
        <w:rPr>
          <w:sz w:val="28"/>
          <w:szCs w:val="28"/>
        </w:rPr>
        <w:t>б</w:t>
      </w:r>
      <w:r>
        <w:rPr>
          <w:rFonts w:eastAsia="Calibri"/>
          <w:bCs/>
          <w:sz w:val="28"/>
          <w:szCs w:val="28"/>
        </w:rPr>
        <w:t>»</w:t>
      </w:r>
      <w:r>
        <w:rPr>
          <w:sz w:val="28"/>
          <w:szCs w:val="28"/>
        </w:rPr>
        <w:t xml:space="preserve"> пункта </w:t>
      </w:r>
      <w:r>
        <w:rPr>
          <w:rFonts w:eastAsia="Calibri"/>
          <w:bCs/>
          <w:sz w:val="28"/>
          <w:szCs w:val="28"/>
        </w:rPr>
        <w:t>2.8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Основания для принятия решения об отказе в приеме заявления и документов, необходимых для предоставления муниципальной услуги, в том числе представленных в электронной форме, указаны в пункте 2.11 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3.6.1. В при</w:t>
      </w:r>
      <w:r>
        <w:rPr>
          <w:sz w:val="28"/>
          <w:szCs w:val="28"/>
        </w:rPr>
        <w:t>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МФЦ участвует в соответствии с соглашением о взаимодействии между уполномоченным органом и многофункциональным цент</w:t>
      </w:r>
      <w:r>
        <w:rPr>
          <w:bCs/>
          <w:sz w:val="28"/>
          <w:szCs w:val="28"/>
        </w:rPr>
        <w:t xml:space="preserve">ром в </w:t>
      </w:r>
      <w:r>
        <w:rPr>
          <w:sz w:val="28"/>
          <w:szCs w:val="28"/>
        </w:rPr>
        <w:t>приеме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Возможность получения муниципальной услуги по экстерриториальному принципу отсутств</w:t>
      </w:r>
      <w:r>
        <w:rPr>
          <w:sz w:val="28"/>
          <w:szCs w:val="28"/>
        </w:rPr>
        <w:t xml:space="preserve">ует.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Заявление и документы, предусмотренные подпунктами </w:t>
      </w:r>
      <w:r>
        <w:rPr>
          <w:rFonts w:eastAsia="Calibri"/>
          <w:bCs/>
          <w:sz w:val="28"/>
          <w:szCs w:val="28"/>
        </w:rPr>
        <w:t>«б» – «д» пункта2.8, пунктом 2.9</w:t>
      </w:r>
      <w:r>
        <w:rPr>
          <w:sz w:val="28"/>
          <w:szCs w:val="28"/>
        </w:rPr>
        <w:t>настоящего Административного регламента, направленные одним из способов, указанных в пункте2.10 настоящего Административного регламента, принимаются должностным л</w:t>
      </w:r>
      <w:r>
        <w:rPr>
          <w:sz w:val="28"/>
          <w:szCs w:val="28"/>
        </w:rPr>
        <w:t xml:space="preserve">ицом структурного подразделения </w:t>
      </w:r>
      <w:r>
        <w:rPr>
          <w:rFonts w:eastAsia="Calibri"/>
          <w:sz w:val="28"/>
          <w:szCs w:val="28"/>
        </w:rPr>
        <w:t>уполномоченного органа</w:t>
      </w:r>
      <w:r>
        <w:rPr>
          <w:sz w:val="28"/>
          <w:szCs w:val="28"/>
        </w:rPr>
        <w:t>, ответственным за делопроизводство, или регистрируются в автоматическом режиме.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предусмотренные подпунктами </w:t>
      </w:r>
      <w:r>
        <w:rPr>
          <w:rFonts w:eastAsia="Calibri"/>
          <w:bCs/>
          <w:sz w:val="28"/>
          <w:szCs w:val="28"/>
        </w:rPr>
        <w:t xml:space="preserve">«б» – «д» пункта 2.8, пунктом 2.9 </w:t>
      </w:r>
      <w:r>
        <w:rPr>
          <w:sz w:val="28"/>
          <w:szCs w:val="28"/>
        </w:rPr>
        <w:t>настоящего Административного регламе</w:t>
      </w:r>
      <w:r>
        <w:rPr>
          <w:sz w:val="28"/>
          <w:szCs w:val="28"/>
        </w:rPr>
        <w:t xml:space="preserve">нта, направленные через многофункциональный центр, могут быть получены </w:t>
      </w:r>
      <w:r>
        <w:rPr>
          <w:rFonts w:eastAsia="Calibri"/>
          <w:sz w:val="28"/>
          <w:szCs w:val="28"/>
        </w:rPr>
        <w:t>уполномоченным органом</w:t>
      </w:r>
      <w:r>
        <w:rPr>
          <w:sz w:val="28"/>
          <w:szCs w:val="28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</w:t>
      </w:r>
      <w:r>
        <w:rPr>
          <w:sz w:val="28"/>
          <w:szCs w:val="28"/>
        </w:rPr>
        <w:t xml:space="preserve">ицированной электронной подписью заявителя в соответствии с требованиями </w:t>
      </w:r>
      <w:r>
        <w:rPr>
          <w:bCs/>
          <w:sz w:val="28"/>
          <w:szCs w:val="28"/>
        </w:rPr>
        <w:t>Федерального закона № 63-ФЗ</w:t>
      </w:r>
      <w:r>
        <w:rPr>
          <w:sz w:val="28"/>
          <w:szCs w:val="28"/>
        </w:rPr>
        <w:t xml:space="preserve">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3.9. Для приема заявления в электронной форме с использованием ЕПГУ может применяться специализированное программное обеспечение, предусматривающее запол</w:t>
      </w:r>
      <w:r>
        <w:rPr>
          <w:sz w:val="28"/>
          <w:szCs w:val="28"/>
        </w:rPr>
        <w:t xml:space="preserve">нение заявителем реквизитов, необходимых для работы с заявлением и для подготовки ответа.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возможности подачи заявления через ЕПГУ заявитель должен быть зарегистрирован в ФГИС ЕСИА.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3.10. Срок регистрации заявления и документов, предусмотренных подпун</w:t>
      </w:r>
      <w:r>
        <w:rPr>
          <w:sz w:val="28"/>
          <w:szCs w:val="28"/>
        </w:rPr>
        <w:t>ктами</w:t>
      </w:r>
      <w:r>
        <w:rPr>
          <w:rFonts w:eastAsia="Calibri"/>
          <w:bCs/>
          <w:sz w:val="28"/>
          <w:szCs w:val="28"/>
        </w:rPr>
        <w:t xml:space="preserve"> «б» – «д» пункта 2.8, пунктом 2.9</w:t>
      </w:r>
      <w:r>
        <w:rPr>
          <w:sz w:val="28"/>
          <w:szCs w:val="28"/>
        </w:rPr>
        <w:t xml:space="preserve">настоящего Административного регламента, указан в пункте 2.19 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3.11. Результатом административной процедуры является регистрация заявления и документов, предусмотренных подпунк</w:t>
      </w:r>
      <w:r>
        <w:rPr>
          <w:sz w:val="28"/>
          <w:szCs w:val="28"/>
        </w:rPr>
        <w:t>тами</w:t>
      </w:r>
      <w:r>
        <w:rPr>
          <w:rFonts w:eastAsia="Calibri"/>
          <w:bCs/>
          <w:sz w:val="28"/>
          <w:szCs w:val="28"/>
        </w:rPr>
        <w:t xml:space="preserve"> «б» – «д» пункта 2.8, пунктом 2.9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3.12. После регистрации заявление и документы, предусмотренные подпунктами</w:t>
      </w:r>
      <w:r>
        <w:rPr>
          <w:rFonts w:eastAsia="Calibri"/>
          <w:bCs/>
          <w:sz w:val="28"/>
          <w:szCs w:val="28"/>
        </w:rPr>
        <w:t xml:space="preserve"> «б» – «д» пункта 2.8, пунктом 2.9</w:t>
      </w:r>
      <w:r>
        <w:rPr>
          <w:sz w:val="28"/>
          <w:szCs w:val="28"/>
        </w:rPr>
        <w:t>настоящего Административного регламента, направляются в ответственно</w:t>
      </w:r>
      <w:r>
        <w:rPr>
          <w:sz w:val="28"/>
          <w:szCs w:val="28"/>
        </w:rPr>
        <w:t xml:space="preserve">е структурное подразделение для назначения должностного лица, ответственного за рассмотрение заявления и прилагаемых документов. </w:t>
      </w:r>
    </w:p>
    <w:p w:rsidR="004A7CCB" w:rsidRDefault="004A7CCB">
      <w:pPr>
        <w:jc w:val="both"/>
        <w:rPr>
          <w:sz w:val="28"/>
          <w:szCs w:val="28"/>
        </w:rPr>
      </w:pPr>
    </w:p>
    <w:p w:rsidR="004A7CCB" w:rsidRDefault="00F962DB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Межведомственное информационное взаимодействие</w:t>
      </w:r>
    </w:p>
    <w:p w:rsidR="004A7CCB" w:rsidRDefault="00F962DB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3.13. Основанием для начала административной процедуры является регистрация</w:t>
      </w:r>
      <w:r>
        <w:rPr>
          <w:sz w:val="28"/>
          <w:szCs w:val="28"/>
        </w:rPr>
        <w:t xml:space="preserve"> заявления и приложенных к заявлению документов, если заявитель самостоятельно не представил документы, указанные в пункте </w:t>
      </w:r>
      <w:r>
        <w:rPr>
          <w:rFonts w:eastAsia="Calibri"/>
          <w:bCs/>
          <w:sz w:val="28"/>
          <w:szCs w:val="28"/>
        </w:rPr>
        <w:t>2.9</w:t>
      </w:r>
      <w:r>
        <w:rPr>
          <w:sz w:val="28"/>
          <w:szCs w:val="28"/>
        </w:rPr>
        <w:t xml:space="preserve">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3.14. Должностное лицо ответственного структурного подразделения, в обязанности которого</w:t>
      </w:r>
      <w:r>
        <w:rPr>
          <w:sz w:val="28"/>
          <w:szCs w:val="28"/>
        </w:rPr>
        <w:t xml:space="preserve">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>
        <w:rPr>
          <w:rFonts w:eastAsia="Calibri"/>
          <w:sz w:val="28"/>
          <w:szCs w:val="28"/>
        </w:rPr>
        <w:t>уполномоч</w:t>
      </w:r>
      <w:r>
        <w:rPr>
          <w:rFonts w:eastAsia="Calibri"/>
          <w:sz w:val="28"/>
          <w:szCs w:val="28"/>
        </w:rPr>
        <w:t>енный орган</w:t>
      </w:r>
      <w:r>
        <w:rPr>
          <w:sz w:val="28"/>
          <w:szCs w:val="28"/>
        </w:rPr>
        <w:t xml:space="preserve"> документов (их копий или сведений, содержащихся в них), предусмотренных пунктом </w:t>
      </w:r>
      <w:r>
        <w:rPr>
          <w:rFonts w:eastAsia="Calibri"/>
          <w:bCs/>
          <w:sz w:val="28"/>
          <w:szCs w:val="28"/>
        </w:rPr>
        <w:t>2.9</w:t>
      </w:r>
      <w:r>
        <w:rPr>
          <w:sz w:val="28"/>
          <w:szCs w:val="28"/>
        </w:rPr>
        <w:t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</w:t>
      </w:r>
      <w:r>
        <w:rPr>
          <w:sz w:val="28"/>
          <w:szCs w:val="28"/>
        </w:rPr>
        <w:t xml:space="preserve"> заявитель не представил указанные документы самостоятельно. </w:t>
      </w:r>
    </w:p>
    <w:p w:rsidR="004A7CCB" w:rsidRDefault="00F962DB">
      <w:pPr>
        <w:ind w:firstLine="709"/>
        <w:jc w:val="both"/>
        <w:rPr>
          <w:color w:val="FF0000"/>
          <w:sz w:val="28"/>
          <w:szCs w:val="28"/>
        </w:rPr>
      </w:pPr>
      <w:bookmarkStart w:id="9" w:name="p33"/>
      <w:bookmarkEnd w:id="9"/>
      <w:r>
        <w:rPr>
          <w:color w:val="FF0000"/>
          <w:sz w:val="28"/>
          <w:szCs w:val="28"/>
        </w:rPr>
        <w:t xml:space="preserve">3.15. Перечень запрашиваемых документов, необходимых для предоставления муниципальной услуги: </w:t>
      </w:r>
    </w:p>
    <w:p w:rsidR="004A7CCB" w:rsidRDefault="00F962DB">
      <w:pPr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bCs/>
          <w:color w:val="FF0000"/>
          <w:sz w:val="28"/>
          <w:szCs w:val="28"/>
        </w:rPr>
        <w:t>1) сведения из Единого государственного реестра юридических лиц (при обращении заявителя, являющего</w:t>
      </w:r>
      <w:r>
        <w:rPr>
          <w:rFonts w:eastAsia="Calibri"/>
          <w:bCs/>
          <w:color w:val="FF0000"/>
          <w:sz w:val="28"/>
          <w:szCs w:val="28"/>
        </w:rPr>
        <w:t xml:space="preserve">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 </w:t>
      </w:r>
      <w:r>
        <w:rPr>
          <w:iCs/>
          <w:color w:val="FF0000"/>
          <w:sz w:val="28"/>
          <w:szCs w:val="28"/>
        </w:rPr>
        <w:t xml:space="preserve">Запрос о предоставлении документов (их копий или сведений, содержащихся в них ) </w:t>
      </w:r>
      <w:r>
        <w:rPr>
          <w:color w:val="FF0000"/>
          <w:sz w:val="28"/>
          <w:szCs w:val="28"/>
        </w:rPr>
        <w:t xml:space="preserve">направляется в </w:t>
      </w:r>
      <w:r>
        <w:rPr>
          <w:rFonts w:eastAsiaTheme="minorHAnsi"/>
          <w:color w:val="FF0000"/>
          <w:sz w:val="28"/>
          <w:szCs w:val="28"/>
          <w:lang w:eastAsia="en-US"/>
        </w:rPr>
        <w:t>Управление Росреестра по Оренбургской области, ППК «Роскадастр» по Оренбургской области</w:t>
      </w:r>
      <w:r>
        <w:rPr>
          <w:color w:val="FF0000"/>
          <w:sz w:val="28"/>
          <w:szCs w:val="28"/>
        </w:rPr>
        <w:t>;</w:t>
      </w:r>
    </w:p>
    <w:p w:rsidR="004A7CCB" w:rsidRDefault="00F962DB">
      <w:pPr>
        <w:ind w:firstLine="709"/>
        <w:jc w:val="both"/>
        <w:rPr>
          <w:color w:val="FF0000"/>
          <w:sz w:val="28"/>
          <w:szCs w:val="28"/>
        </w:rPr>
      </w:pPr>
      <w:r>
        <w:rPr>
          <w:rFonts w:eastAsia="Calibri"/>
          <w:bCs/>
          <w:color w:val="FF0000"/>
          <w:sz w:val="28"/>
          <w:szCs w:val="28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</w:t>
      </w:r>
      <w:r>
        <w:rPr>
          <w:rFonts w:eastAsia="Calibri"/>
          <w:bCs/>
          <w:color w:val="FF0000"/>
          <w:sz w:val="28"/>
          <w:szCs w:val="28"/>
        </w:rPr>
        <w:t xml:space="preserve">недвижимости. </w:t>
      </w:r>
      <w:r>
        <w:rPr>
          <w:iCs/>
          <w:color w:val="FF0000"/>
          <w:sz w:val="28"/>
          <w:szCs w:val="28"/>
        </w:rPr>
        <w:t>Запрос о предоставлении документов (их копий или сведений, содержащихся в них)</w:t>
      </w:r>
      <w:r>
        <w:rPr>
          <w:color w:val="FF0000"/>
          <w:sz w:val="28"/>
          <w:szCs w:val="28"/>
        </w:rPr>
        <w:t xml:space="preserve">направляется в </w:t>
      </w:r>
      <w:r>
        <w:rPr>
          <w:rFonts w:eastAsiaTheme="minorHAnsi"/>
          <w:color w:val="FF0000"/>
          <w:sz w:val="28"/>
          <w:szCs w:val="28"/>
          <w:lang w:eastAsia="en-US"/>
        </w:rPr>
        <w:t>Управление Росреестра по Оренбургской области, ППК «Роскадастр» по Оренбургской области</w:t>
      </w:r>
      <w:r>
        <w:rPr>
          <w:color w:val="FF0000"/>
          <w:sz w:val="28"/>
          <w:szCs w:val="28"/>
        </w:rPr>
        <w:t>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Запрос о представлении в уполномоченный орган документов (их</w:t>
      </w:r>
      <w:r>
        <w:rPr>
          <w:sz w:val="28"/>
          <w:szCs w:val="28"/>
        </w:rPr>
        <w:t xml:space="preserve"> копий или сведений, содержащихся в них) содержит следующую информацию: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наименование органа или организации, в адрес которой направляется межведомственный запрос;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>
        <w:rPr>
          <w:sz w:val="28"/>
          <w:szCs w:val="28"/>
        </w:rPr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указание на положения нормативного правового акта, которыми установлено представление документа и (или) информации, необходимых для пред</w:t>
      </w:r>
      <w:r>
        <w:rPr>
          <w:sz w:val="28"/>
          <w:szCs w:val="28"/>
        </w:rPr>
        <w:t xml:space="preserve">оставления муниципальной услуги, и указание на реквизиты данного нормативного правового акта;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 реквизиты и наименования документов, необходимых для предоставления муниципальной услуги.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документов, указанных в настоящем пункте, направление </w:t>
      </w:r>
      <w:r>
        <w:rPr>
          <w:sz w:val="28"/>
          <w:szCs w:val="28"/>
        </w:rPr>
        <w:t>межведомственного запроса осуществляется в день регистрации заявления и приложенных к заявлению документов.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3.16. По межведомственным запросам документы (их копии или сведения, содержащиеся в них), предусмотренные пунктом</w:t>
      </w:r>
      <w:r>
        <w:rPr>
          <w:rFonts w:eastAsia="Calibri"/>
          <w:bCs/>
          <w:sz w:val="28"/>
          <w:szCs w:val="28"/>
        </w:rPr>
        <w:t>2.9</w:t>
      </w:r>
      <w:r>
        <w:rPr>
          <w:sz w:val="28"/>
          <w:szCs w:val="28"/>
        </w:rPr>
        <w:t>настоящего Административного рег</w:t>
      </w:r>
      <w:r>
        <w:rPr>
          <w:sz w:val="28"/>
          <w:szCs w:val="28"/>
        </w:rPr>
        <w:t>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</w:t>
      </w:r>
      <w:r>
        <w:rPr>
          <w:sz w:val="28"/>
          <w:szCs w:val="28"/>
        </w:rPr>
        <w:t>ствующего межведомственного запроса.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при невозможности осуществления межведомственного информационного взаимодействия в электронной форм</w:t>
      </w:r>
      <w:r>
        <w:rPr>
          <w:sz w:val="28"/>
          <w:szCs w:val="28"/>
        </w:rPr>
        <w:t xml:space="preserve">е в связи с отсутствием запрашиваемых сведений в электронной форме;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3.18. Результатом административной процедуры является получение у</w:t>
      </w:r>
      <w:r>
        <w:rPr>
          <w:sz w:val="28"/>
          <w:szCs w:val="28"/>
        </w:rPr>
        <w:t xml:space="preserve">полномоченным органом запрашиваемых документов (их копий или сведений, содержащихся в них). </w:t>
      </w:r>
    </w:p>
    <w:p w:rsidR="004A7CCB" w:rsidRDefault="00F962DB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4A7CCB" w:rsidRDefault="00F962DB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Принятие решения о предоставлении (об отказе</w:t>
      </w:r>
    </w:p>
    <w:p w:rsidR="004A7CCB" w:rsidRDefault="00F962DB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предоставлении) муниципальной услуги</w:t>
      </w:r>
    </w:p>
    <w:p w:rsidR="004A7CCB" w:rsidRDefault="00F962DB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3.19. Основанием для начала административной процедуры является регистрац</w:t>
      </w:r>
      <w:r>
        <w:rPr>
          <w:sz w:val="28"/>
          <w:szCs w:val="28"/>
        </w:rPr>
        <w:t xml:space="preserve">ия заявления и документов, предусмотренных </w:t>
      </w:r>
      <w:r>
        <w:rPr>
          <w:rFonts w:eastAsia="Calibri"/>
          <w:bCs/>
          <w:sz w:val="28"/>
          <w:szCs w:val="28"/>
        </w:rPr>
        <w:t>подпунктами «б» – «д» пункта 2.8, пунктом 2.9</w:t>
      </w:r>
      <w:r>
        <w:rPr>
          <w:sz w:val="28"/>
          <w:szCs w:val="28"/>
        </w:rPr>
        <w:t xml:space="preserve"> настоящего Административного регламента.</w:t>
      </w:r>
    </w:p>
    <w:p w:rsidR="004A7CCB" w:rsidRDefault="00F962DB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3.20. В рамках рассмотрения заявления и документов, предусмотренных подпунктами «б» – «д» пункта 2.8, пунктом 2.9 настоящего А</w:t>
      </w:r>
      <w:r>
        <w:rPr>
          <w:rFonts w:eastAsia="Calibri"/>
          <w:bCs/>
          <w:sz w:val="28"/>
          <w:szCs w:val="28"/>
        </w:rPr>
        <w:t xml:space="preserve">дминистративного регламента, осуществляется проверка наличия и правильности оформления документов, указанных в подпунктах «б» – «д» пункта 2.8, пункте 2.9 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3.21. Неполучение (несвоевременное получение) документов, п</w:t>
      </w:r>
      <w:r>
        <w:rPr>
          <w:sz w:val="28"/>
          <w:szCs w:val="28"/>
        </w:rPr>
        <w:t xml:space="preserve">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3.22. По результатам проверки </w:t>
      </w:r>
      <w:r>
        <w:rPr>
          <w:rFonts w:eastAsia="Calibri"/>
          <w:bCs/>
          <w:sz w:val="28"/>
          <w:szCs w:val="28"/>
        </w:rPr>
        <w:t>документов, предусмотренных пунктами 2.8 и 2.9 настоящего Административного р</w:t>
      </w:r>
      <w:r>
        <w:rPr>
          <w:rFonts w:eastAsia="Calibri"/>
          <w:bCs/>
          <w:sz w:val="28"/>
          <w:szCs w:val="28"/>
        </w:rPr>
        <w:t>егламента,</w:t>
      </w:r>
      <w:r>
        <w:rPr>
          <w:sz w:val="28"/>
          <w:szCs w:val="28"/>
        </w:rPr>
        <w:t xml:space="preserve"> должностное лицо ответственного структурного подразделения, в случае отсутствия оснований для отказа в предоставлении муниципальной услуги, </w:t>
      </w:r>
      <w:r>
        <w:rPr>
          <w:rFonts w:eastAsia="Calibri"/>
          <w:bCs/>
          <w:sz w:val="28"/>
          <w:szCs w:val="28"/>
        </w:rPr>
        <w:t xml:space="preserve">предусмотренных пунктом 2.16 настоящего Административного регламента, </w:t>
      </w:r>
      <w:r>
        <w:rPr>
          <w:sz w:val="28"/>
          <w:szCs w:val="28"/>
        </w:rPr>
        <w:t>подготавливает проект решения о пре</w:t>
      </w:r>
      <w:r>
        <w:rPr>
          <w:sz w:val="28"/>
          <w:szCs w:val="28"/>
        </w:rPr>
        <w:t>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3.23. Проект решения о предоставлении разрешения на условно разрешенный вид использования земельного участка или объекта капитального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строительства рассматривается на общественных обсуждениях или публичных слушаниях, проводимых в порядке, установленном статьями 5.1, 39 Градостроительного кодекса Российской Федерации, за исключением случая, установленного частью 11 статьи 39 Градостроите</w:t>
      </w:r>
      <w:r>
        <w:rPr>
          <w:sz w:val="28"/>
          <w:szCs w:val="28"/>
        </w:rPr>
        <w:t>льного кодекса Российской Федерации.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3.24.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</w:t>
      </w:r>
      <w:r>
        <w:rPr>
          <w:sz w:val="28"/>
          <w:szCs w:val="28"/>
        </w:rPr>
        <w:t>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</w:t>
      </w:r>
      <w:r>
        <w:rPr>
          <w:sz w:val="28"/>
          <w:szCs w:val="28"/>
        </w:rPr>
        <w:t>ин принятого решения и направляет их главе муниципального образования Тоцкий сельсовет Тоцкого района Оренбургской области.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указанных рекомендаций глава муниципального образования Тоцкий сельсовет Тоцкого района Оренбургской области в течение </w:t>
      </w:r>
      <w:r>
        <w:rPr>
          <w:sz w:val="28"/>
          <w:szCs w:val="28"/>
        </w:rPr>
        <w:t>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3.25. </w:t>
      </w:r>
      <w:r>
        <w:rPr>
          <w:sz w:val="28"/>
          <w:szCs w:val="28"/>
        </w:rPr>
        <w:t>Критериями принятия решения о предоставлении муниципальной услуги являются: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соответствие заявителя кругу лиц, указанных в пункте 1.2 настоящего Административного регламента;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запрашивается разрешение на условно разрешенный вид использования для объект</w:t>
      </w:r>
      <w:r>
        <w:rPr>
          <w:sz w:val="28"/>
          <w:szCs w:val="28"/>
        </w:rPr>
        <w:t>а капитального строительства или земельного участка, в отношении которого не поступало уведомление о выявлении самовольной постройки в соответствии с требованиями части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39 Градостроительного кодекса Российской Федерации;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рекомендации Комиссии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</w:t>
      </w:r>
      <w:r>
        <w:rPr>
          <w:sz w:val="28"/>
          <w:szCs w:val="28"/>
        </w:rPr>
        <w:t>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запрашиваемое разрешение на условно разрешенный вид использования земельного участка или объекта капитального строительства не ве</w:t>
      </w:r>
      <w:r>
        <w:rPr>
          <w:sz w:val="28"/>
          <w:szCs w:val="28"/>
        </w:rPr>
        <w:t>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не противоречит ограничениям, установленным в границ</w:t>
      </w:r>
      <w:r>
        <w:rPr>
          <w:sz w:val="28"/>
          <w:szCs w:val="28"/>
        </w:rPr>
        <w:t xml:space="preserve">ах данных зон;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утверждены;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земельный участок, в отношении которо</w:t>
      </w:r>
      <w:r>
        <w:rPr>
          <w:sz w:val="28"/>
          <w:szCs w:val="28"/>
        </w:rPr>
        <w:t>го запрашивается условно разрешенный вид использования не имеет пересечений с границами земель лесного фонда;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запрашивается условно разрешенный вид использования объекта капитального строительства, соответствующий установленному разрешенному использован</w:t>
      </w:r>
      <w:r>
        <w:rPr>
          <w:sz w:val="28"/>
          <w:szCs w:val="28"/>
        </w:rPr>
        <w:t>ию земельного участка;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земельный участок не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A7CCB" w:rsidRDefault="00F962DB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к) размер земельного участка соответствует предельн</w:t>
      </w:r>
      <w:r>
        <w:rPr>
          <w:sz w:val="28"/>
          <w:szCs w:val="28"/>
        </w:rPr>
        <w:t>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>
        <w:rPr>
          <w:color w:val="C00000"/>
          <w:sz w:val="28"/>
          <w:szCs w:val="28"/>
        </w:rPr>
        <w:t>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запрашиваемый условно разрешенный вид использования земельного участка или объекта капитального строительства предусм</w:t>
      </w:r>
      <w:r>
        <w:rPr>
          <w:sz w:val="28"/>
          <w:szCs w:val="28"/>
        </w:rPr>
        <w:t>отрен градостроительным регламентом территориальной зоны, в границах которой расположен земельный участок;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земельный участок не изъят из оборота и не принято решение о резервировании для муниципальных и государственных нужд.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3.26. Критериями принятия ре</w:t>
      </w:r>
      <w:r>
        <w:rPr>
          <w:rFonts w:ascii="Times New Roman" w:hAnsi="Times New Roman" w:cs="Times New Roman"/>
          <w:sz w:val="28"/>
          <w:szCs w:val="28"/>
        </w:rPr>
        <w:t xml:space="preserve">шения об отказе в предоставлении муниципальной услуги являются: 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несоответствие заявителя кругу лиц, указанных в пункте 1.2 настоящего Административного регламента;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запрашивается разрешение на условно разрешенный вид использования для объекта капитал</w:t>
      </w:r>
      <w:r>
        <w:rPr>
          <w:sz w:val="28"/>
          <w:szCs w:val="28"/>
        </w:rPr>
        <w:t>ьного строительства или земельного участка, в отношении которого поступило уведомление о выявлении самовольной постройки в соответствии с требованиями части 11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статьи 39 Градостроительного кодекса Российской Федерации;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рекомендации Комиссии об отказе в</w:t>
      </w:r>
      <w:r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</w:t>
      </w:r>
      <w:r>
        <w:rPr>
          <w:sz w:val="28"/>
          <w:szCs w:val="28"/>
        </w:rPr>
        <w:t>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</w:t>
      </w:r>
      <w:r>
        <w:rPr>
          <w:sz w:val="28"/>
          <w:szCs w:val="28"/>
        </w:rPr>
        <w:t xml:space="preserve">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земельный участок расположен в границах зон с особы</w:t>
      </w:r>
      <w:r>
        <w:rPr>
          <w:sz w:val="28"/>
          <w:szCs w:val="28"/>
        </w:rPr>
        <w:t xml:space="preserve">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зон;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е) земельный участок или объект капитальн</w:t>
      </w:r>
      <w:r>
        <w:rPr>
          <w:sz w:val="28"/>
          <w:szCs w:val="28"/>
        </w:rPr>
        <w:t>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земельный участок, в отношении которого запрашивается условно разрешенный вид использования</w:t>
      </w:r>
      <w:r>
        <w:rPr>
          <w:sz w:val="28"/>
          <w:szCs w:val="28"/>
        </w:rPr>
        <w:t xml:space="preserve"> имеет пересечение с границами земель лесного фонда;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и) земельный участок расположен</w:t>
      </w:r>
      <w:r>
        <w:rPr>
          <w:sz w:val="28"/>
          <w:szCs w:val="28"/>
        </w:rPr>
        <w:t xml:space="preserve">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A7CCB" w:rsidRDefault="00F962DB">
      <w:pPr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к) размер земельного участка не соответствует предельным размерам земельных участков, установленным градостр</w:t>
      </w:r>
      <w:r>
        <w:rPr>
          <w:sz w:val="28"/>
          <w:szCs w:val="28"/>
        </w:rPr>
        <w:t>оительным регламентом для запрашиваемого условно разрешенного вида использования</w:t>
      </w:r>
      <w:r>
        <w:rPr>
          <w:color w:val="C00000"/>
          <w:sz w:val="28"/>
          <w:szCs w:val="28"/>
        </w:rPr>
        <w:t>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л) 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</w:t>
      </w:r>
      <w:r>
        <w:rPr>
          <w:sz w:val="28"/>
          <w:szCs w:val="28"/>
        </w:rPr>
        <w:t xml:space="preserve"> зоны, в границах которой расположен земельный участок;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 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</w:t>
      </w:r>
      <w:r>
        <w:rPr>
          <w:sz w:val="28"/>
          <w:szCs w:val="28"/>
        </w:rPr>
        <w:t>тельной деятельности.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3.27. Результатом административной процедуры является подписание решения о предоставлении разрешения на условно разрешенный вид использования земельного участка или объекта капитального строительства</w:t>
      </w:r>
      <w:r>
        <w:rPr>
          <w:rFonts w:eastAsia="Calibri"/>
          <w:bCs/>
          <w:sz w:val="28"/>
          <w:szCs w:val="28"/>
        </w:rPr>
        <w:t>(далее в настоящем подразделе – реш</w:t>
      </w:r>
      <w:r>
        <w:rPr>
          <w:rFonts w:eastAsia="Calibri"/>
          <w:bCs/>
          <w:sz w:val="28"/>
          <w:szCs w:val="28"/>
        </w:rPr>
        <w:t xml:space="preserve">ение о предоставлении муниципальной услуги) </w:t>
      </w:r>
      <w:r>
        <w:rPr>
          <w:sz w:val="28"/>
          <w:szCs w:val="28"/>
        </w:rPr>
        <w:t>по рекомендуемой форме, приведенной в Приложении № 2 к настоящему Административному регламенту, или подписание решения об отказе в предоставлении разрешения на условно разрешенный вид использования земельного уча</w:t>
      </w:r>
      <w:r>
        <w:rPr>
          <w:sz w:val="28"/>
          <w:szCs w:val="28"/>
        </w:rPr>
        <w:t xml:space="preserve">стка или объекта капитального строительства </w:t>
      </w:r>
      <w:r>
        <w:rPr>
          <w:rFonts w:eastAsia="Calibri"/>
          <w:bCs/>
          <w:sz w:val="28"/>
          <w:szCs w:val="28"/>
        </w:rPr>
        <w:t>(далее в настоящем подразделе – решение об отказе в предоставлении муниципальной услуги)</w:t>
      </w:r>
      <w:r>
        <w:rPr>
          <w:sz w:val="28"/>
          <w:szCs w:val="28"/>
        </w:rPr>
        <w:t>по рекомендуемой форме, приведенной в Приложении № 4 к настоящему Административному регламенту.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3.28. Решение о предоставлен</w:t>
      </w:r>
      <w:r>
        <w:rPr>
          <w:sz w:val="28"/>
          <w:szCs w:val="28"/>
        </w:rPr>
        <w:t xml:space="preserve">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3.29. Решение, принимаемое должностным лицом, уполномоченным на</w:t>
      </w:r>
      <w:r>
        <w:rPr>
          <w:sz w:val="28"/>
          <w:szCs w:val="28"/>
        </w:rPr>
        <w:t xml:space="preserve">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4A7CCB" w:rsidRDefault="004A7CCB">
      <w:pPr>
        <w:ind w:firstLine="426"/>
        <w:jc w:val="center"/>
        <w:rPr>
          <w:strike/>
          <w:color w:val="FF0000"/>
          <w:sz w:val="28"/>
          <w:szCs w:val="28"/>
        </w:rPr>
      </w:pPr>
    </w:p>
    <w:p w:rsidR="004A7CCB" w:rsidRDefault="00F962DB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Предоставление результата </w:t>
      </w:r>
      <w:r>
        <w:rPr>
          <w:b/>
          <w:sz w:val="28"/>
          <w:szCs w:val="28"/>
        </w:rPr>
        <w:t xml:space="preserve">муниципальной </w:t>
      </w:r>
      <w:r>
        <w:rPr>
          <w:b/>
          <w:bCs/>
          <w:sz w:val="28"/>
          <w:szCs w:val="28"/>
        </w:rPr>
        <w:t>услуги</w:t>
      </w:r>
    </w:p>
    <w:p w:rsidR="004A7CCB" w:rsidRDefault="00F962DB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3.30. Результат предоставления муниципальной услуги указан в пункте 2.3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3.31. Основанием для начала выполнения административной процедуры является подписание уполномоченным должностным лицом решения о предоставлен</w:t>
      </w:r>
      <w:r>
        <w:rPr>
          <w:sz w:val="28"/>
          <w:szCs w:val="28"/>
        </w:rPr>
        <w:t>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</w:t>
      </w:r>
      <w:r>
        <w:rPr>
          <w:sz w:val="28"/>
          <w:szCs w:val="28"/>
        </w:rPr>
        <w:t>ьства.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3.32. Заявитель по его выбору вправе получить результат предоставления муниципальной услуги одним из способов, указанных в пункте 2.5 настоящего Административного регламента.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3.33. Подписанное решение о предоставлении разрешения на условно разрешен</w:t>
      </w:r>
      <w:r>
        <w:rPr>
          <w:sz w:val="28"/>
          <w:szCs w:val="28"/>
        </w:rPr>
        <w:t xml:space="preserve">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направляется заявителю тем </w:t>
      </w:r>
      <w:r>
        <w:rPr>
          <w:sz w:val="28"/>
          <w:szCs w:val="28"/>
        </w:rPr>
        <w:t xml:space="preserve">же способом, которым было подано заявление и документы, предусмотренные подпунктами «б» – «д» пункта 2.8, пунктом 2.9 настоящего Административного регламента, если в заявлении не был указан иной способ. </w:t>
      </w:r>
    </w:p>
    <w:p w:rsidR="004A7CCB" w:rsidRDefault="00F962DB">
      <w:pPr>
        <w:pStyle w:val="ConsPlusNormal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3.34. Фиксирование факта получения заявителем резуль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тата предоставления муниципальной услуги посредством ЕПГУ осуществляется в личном кабинете заявителя (статус заявления обновляется до статуса «Услуга оказана»).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3.35. Срок предоставления заявителю решения о предоставлении разрешения на условно разрешенный </w:t>
      </w:r>
      <w:r>
        <w:rPr>
          <w:sz w:val="28"/>
          <w:szCs w:val="28"/>
        </w:rPr>
        <w:t>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составляет один рабочий день со</w:t>
      </w:r>
      <w:r>
        <w:rPr>
          <w:sz w:val="28"/>
          <w:szCs w:val="28"/>
        </w:rPr>
        <w:t xml:space="preserve"> дня его подписания, но не превышает срок, установленный в пункте 2.6 настоящего Административного регламента.</w:t>
      </w:r>
    </w:p>
    <w:p w:rsidR="004A7CCB" w:rsidRDefault="00F962D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3.36. Возможность предоставления результата муниципальной услуги по экстерриториальному принципу отсутствует.</w:t>
      </w:r>
    </w:p>
    <w:p w:rsidR="004A7CCB" w:rsidRDefault="00F962DB">
      <w:pPr>
        <w:ind w:firstLine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  </w:t>
      </w:r>
    </w:p>
    <w:p w:rsidR="004A7CCB" w:rsidRDefault="00F962DB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Получение дополнительных сведени</w:t>
      </w:r>
      <w:r>
        <w:rPr>
          <w:b/>
          <w:bCs/>
          <w:sz w:val="28"/>
          <w:szCs w:val="28"/>
        </w:rPr>
        <w:t>й от заявителя</w:t>
      </w:r>
    </w:p>
    <w:p w:rsidR="004A7CCB" w:rsidRDefault="00F962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3.37. Получение дополнительных сведений от заявителя не предусмотрено. </w:t>
      </w:r>
    </w:p>
    <w:p w:rsidR="004A7CCB" w:rsidRDefault="004A7CCB">
      <w:pPr>
        <w:ind w:firstLine="426"/>
        <w:jc w:val="center"/>
        <w:rPr>
          <w:b/>
          <w:bCs/>
          <w:sz w:val="28"/>
          <w:szCs w:val="28"/>
        </w:rPr>
      </w:pPr>
    </w:p>
    <w:p w:rsidR="004A7CCB" w:rsidRDefault="00F962DB">
      <w:pPr>
        <w:ind w:firstLine="42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Максимальный срок предоставления муниципальной услуги</w:t>
      </w:r>
    </w:p>
    <w:p w:rsidR="004A7CCB" w:rsidRDefault="00F962D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3.38. Срок предоставления муниципальной услуги указан в пункте 2.6 настоящего Административного регламента. </w:t>
      </w:r>
    </w:p>
    <w:p w:rsidR="004A7CCB" w:rsidRDefault="004A7CCB">
      <w:pPr>
        <w:ind w:firstLine="426"/>
        <w:jc w:val="both"/>
        <w:rPr>
          <w:sz w:val="28"/>
          <w:szCs w:val="28"/>
        </w:rPr>
      </w:pPr>
    </w:p>
    <w:p w:rsidR="004A7CCB" w:rsidRDefault="00F962DB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IV. Формы контроля за исполнением административного регламента </w:t>
      </w:r>
    </w:p>
    <w:p w:rsidR="004A7CCB" w:rsidRDefault="004A7CCB">
      <w:pPr>
        <w:pStyle w:val="ConsPlusNormal0"/>
        <w:ind w:firstLine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A7CCB" w:rsidRDefault="00F962DB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</w:t>
      </w:r>
      <w:r>
        <w:rPr>
          <w:b/>
          <w:sz w:val="28"/>
          <w:szCs w:val="28"/>
        </w:rPr>
        <w:lastRenderedPageBreak/>
        <w:t xml:space="preserve">требования к </w:t>
      </w:r>
      <w:r>
        <w:rPr>
          <w:b/>
          <w:sz w:val="28"/>
          <w:szCs w:val="28"/>
        </w:rPr>
        <w:t>предоставлению муниципальной услуги, а также принятием ими решений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</w:t>
      </w:r>
      <w:r>
        <w:rPr>
          <w:sz w:val="28"/>
          <w:szCs w:val="28"/>
        </w:rPr>
        <w:t>услуги, осуществляется на постоянной основе должностными лицами уполномоченного органа, ответственными за осуществление контроля за предоставлением муниципальной услуги.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текущего контроля используются сведения служебной корреспонденции, устная и письме</w:t>
      </w:r>
      <w:r>
        <w:rPr>
          <w:sz w:val="28"/>
          <w:szCs w:val="28"/>
        </w:rPr>
        <w:t>нная информация специалистов и должностных лиц уполномоченного органа.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</w:t>
      </w:r>
      <w:r>
        <w:rPr>
          <w:sz w:val="28"/>
          <w:szCs w:val="28"/>
        </w:rPr>
        <w:t>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4A7CCB" w:rsidRDefault="004A7CCB">
      <w:pPr>
        <w:ind w:firstLine="426"/>
        <w:jc w:val="both"/>
        <w:rPr>
          <w:color w:val="FF0000"/>
          <w:sz w:val="28"/>
          <w:szCs w:val="28"/>
        </w:rPr>
      </w:pPr>
    </w:p>
    <w:p w:rsidR="004A7CCB" w:rsidRDefault="00F962DB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</w:t>
      </w:r>
      <w:r>
        <w:rPr>
          <w:rFonts w:ascii="Times New Roman" w:hAnsi="Times New Roman" w:cs="Times New Roman"/>
          <w:b/>
          <w:sz w:val="28"/>
          <w:szCs w:val="28"/>
        </w:rPr>
        <w:t>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</w:t>
      </w:r>
      <w:r>
        <w:rPr>
          <w:sz w:val="28"/>
          <w:szCs w:val="28"/>
        </w:rPr>
        <w:t>х проверок.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соблюдение сроков предоставления муниципальной услуги;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соблюдение положений настоящего Административного регламента;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правильность и обоснованность принятого решения об отказе в предоставлении муниципальной услуги.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проведения внеплановы</w:t>
      </w:r>
      <w:r>
        <w:rPr>
          <w:sz w:val="28"/>
          <w:szCs w:val="28"/>
        </w:rPr>
        <w:t>х проверок являются: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</w:t>
      </w:r>
      <w:r>
        <w:rPr>
          <w:sz w:val="28"/>
          <w:szCs w:val="28"/>
        </w:rPr>
        <w:t>х правовых актов муниципального образования  Тоцкий сельсовет;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По результатам проведенных проверок в случае выявления нарушений положений настоящего Административного регламента, нормативных правовых</w:t>
      </w:r>
      <w:r>
        <w:rPr>
          <w:sz w:val="28"/>
          <w:szCs w:val="28"/>
        </w:rPr>
        <w:t xml:space="preserve"> актов Российской Федерации, нормативных правовых актов Оренбургской области и нормативных правовых актов муниципального образования  Тоцкий сельсовет, осуществляется привлечение виновных лиц к ответственности в соответствии с законодательством Российской </w:t>
      </w:r>
      <w:r>
        <w:rPr>
          <w:sz w:val="28"/>
          <w:szCs w:val="28"/>
        </w:rPr>
        <w:t>Федерации.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</w:t>
      </w:r>
      <w:r>
        <w:rPr>
          <w:sz w:val="28"/>
          <w:szCs w:val="28"/>
        </w:rPr>
        <w:t>льства.</w:t>
      </w:r>
    </w:p>
    <w:p w:rsidR="004A7CCB" w:rsidRDefault="004A7CCB">
      <w:pPr>
        <w:pStyle w:val="ConsPlusNormal0"/>
        <w:ind w:firstLine="426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Граждане, их объединения и организации имеют право осуществлять контроль </w:t>
      </w:r>
      <w:r>
        <w:rPr>
          <w:sz w:val="28"/>
          <w:szCs w:val="28"/>
        </w:rPr>
        <w:t>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также имеют право: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направлять </w:t>
      </w:r>
      <w:r>
        <w:rPr>
          <w:sz w:val="28"/>
          <w:szCs w:val="28"/>
        </w:rPr>
        <w:t>замечания и предложения по улучшению доступности и качества предоставления муниципальной услуги;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вносить предложения о мерах по устранению нарушений настоящего Административного регламента.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Должностные лица уполномоченного органа принимают меры к не</w:t>
      </w:r>
      <w:r>
        <w:rPr>
          <w:sz w:val="28"/>
          <w:szCs w:val="28"/>
        </w:rPr>
        <w:t>допущению совершения нарушений, устраняют причины и условия, способствующие их совершению.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</w:t>
      </w:r>
      <w:r>
        <w:rPr>
          <w:sz w:val="28"/>
          <w:szCs w:val="28"/>
        </w:rPr>
        <w:t>я.</w:t>
      </w:r>
    </w:p>
    <w:p w:rsidR="004A7CCB" w:rsidRDefault="004A7CCB">
      <w:pPr>
        <w:pStyle w:val="ConsPlusNormal0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F962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 Оренбургской области, многофункционального центра, организаций, осуществляющих функции по предоставлению муниципальных услуг, а также их </w:t>
      </w:r>
      <w:r>
        <w:rPr>
          <w:b/>
          <w:sz w:val="28"/>
          <w:szCs w:val="28"/>
        </w:rPr>
        <w:t>должностных лиц, муниципальных служащих, работников</w:t>
      </w:r>
    </w:p>
    <w:p w:rsidR="004A7CCB" w:rsidRDefault="004A7CCB">
      <w:pPr>
        <w:ind w:firstLine="426"/>
        <w:jc w:val="center"/>
        <w:rPr>
          <w:b/>
          <w:color w:val="FF0000"/>
          <w:sz w:val="28"/>
          <w:szCs w:val="28"/>
        </w:rPr>
      </w:pP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</w:t>
      </w:r>
      <w:r>
        <w:rPr>
          <w:sz w:val="28"/>
          <w:szCs w:val="28"/>
        </w:rPr>
        <w:t>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</w:t>
      </w:r>
      <w:r>
        <w:rPr>
          <w:sz w:val="28"/>
          <w:szCs w:val="28"/>
        </w:rPr>
        <w:t>ом носителе или в электронной форме: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 в уполномоченный орган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</w:t>
      </w:r>
      <w:r>
        <w:rPr>
          <w:sz w:val="28"/>
          <w:szCs w:val="28"/>
        </w:rPr>
        <w:t>еля уполномоченного органа;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 к руководителю многофункционального центра на решения и действия (бездействие) </w:t>
      </w:r>
      <w:r>
        <w:rPr>
          <w:sz w:val="28"/>
          <w:szCs w:val="28"/>
        </w:rPr>
        <w:t>работника многофункционального центра;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к учредителю многофункционального центра на решение и действия (бездействие) многофункционального центра.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</w:t>
      </w:r>
      <w:r>
        <w:rPr>
          <w:sz w:val="28"/>
          <w:szCs w:val="28"/>
        </w:rPr>
        <w:t>олномоченные на рассмотрение жалоб должностные лица.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</w:t>
      </w:r>
      <w:r>
        <w:rPr>
          <w:sz w:val="28"/>
          <w:szCs w:val="28"/>
        </w:rPr>
        <w:t xml:space="preserve">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органа,</w:t>
      </w:r>
      <w:r>
        <w:rPr>
          <w:sz w:val="28"/>
          <w:szCs w:val="28"/>
        </w:rPr>
        <w:t xml:space="preserve"> предоставляющего муниципальную услугу, а также его должностных лиц регулируется:</w:t>
      </w:r>
    </w:p>
    <w:p w:rsidR="004A7CCB" w:rsidRDefault="00F962DB">
      <w:pPr>
        <w:ind w:firstLine="709"/>
        <w:jc w:val="both"/>
        <w:rPr>
          <w:strike/>
          <w:sz w:val="28"/>
          <w:szCs w:val="28"/>
          <w:highlight w:val="red"/>
        </w:rPr>
      </w:pPr>
      <w:r>
        <w:rPr>
          <w:sz w:val="28"/>
          <w:szCs w:val="28"/>
        </w:rPr>
        <w:t xml:space="preserve">– Федеральным </w:t>
      </w:r>
      <w:hyperlink r:id="rId13">
        <w:r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4A7CCB" w:rsidRDefault="00F962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hyperlink r:id="rId14">
        <w:r>
          <w:rPr>
            <w:sz w:val="28"/>
            <w:szCs w:val="28"/>
          </w:rPr>
          <w:t>п</w:t>
        </w:r>
        <w:r>
          <w:rPr>
            <w:sz w:val="28"/>
            <w:szCs w:val="28"/>
          </w:rPr>
          <w:t>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</w:t>
      </w:r>
      <w:r>
        <w:rPr>
          <w:sz w:val="28"/>
          <w:szCs w:val="28"/>
        </w:rPr>
        <w:t>ении государственных и муниципальных услуг».</w:t>
      </w:r>
    </w:p>
    <w:p w:rsidR="004A7CCB" w:rsidRDefault="004A7CCB">
      <w:pPr>
        <w:ind w:firstLine="709"/>
        <w:jc w:val="center"/>
        <w:rPr>
          <w:b/>
          <w:color w:val="FF0000"/>
          <w:sz w:val="28"/>
          <w:szCs w:val="28"/>
        </w:rPr>
      </w:pPr>
    </w:p>
    <w:p w:rsidR="004A7CCB" w:rsidRDefault="004A7CCB">
      <w:pPr>
        <w:ind w:firstLine="709"/>
        <w:jc w:val="both"/>
        <w:outlineLvl w:val="0"/>
        <w:rPr>
          <w:color w:val="FF0000"/>
          <w:sz w:val="28"/>
          <w:szCs w:val="28"/>
        </w:rPr>
      </w:pPr>
    </w:p>
    <w:p w:rsidR="004A7CCB" w:rsidRDefault="004A7CCB">
      <w:pPr>
        <w:ind w:firstLine="426"/>
        <w:jc w:val="both"/>
        <w:outlineLvl w:val="0"/>
        <w:rPr>
          <w:color w:val="FF0000"/>
          <w:sz w:val="28"/>
          <w:szCs w:val="28"/>
        </w:rPr>
      </w:pPr>
    </w:p>
    <w:p w:rsidR="004A7CCB" w:rsidRDefault="004A7CCB">
      <w:pPr>
        <w:ind w:firstLine="426"/>
        <w:jc w:val="both"/>
        <w:outlineLvl w:val="0"/>
        <w:rPr>
          <w:color w:val="FF0000"/>
          <w:sz w:val="28"/>
          <w:szCs w:val="28"/>
        </w:rPr>
      </w:pPr>
    </w:p>
    <w:p w:rsidR="004A7CCB" w:rsidRDefault="004A7CCB">
      <w:pPr>
        <w:ind w:firstLine="426"/>
        <w:jc w:val="both"/>
        <w:outlineLvl w:val="0"/>
        <w:rPr>
          <w:color w:val="FF0000"/>
          <w:sz w:val="28"/>
          <w:szCs w:val="28"/>
        </w:rPr>
      </w:pPr>
    </w:p>
    <w:p w:rsidR="004A7CCB" w:rsidRDefault="004A7CCB">
      <w:pPr>
        <w:ind w:firstLine="426"/>
        <w:jc w:val="both"/>
        <w:outlineLvl w:val="0"/>
        <w:rPr>
          <w:color w:val="FF0000"/>
          <w:sz w:val="28"/>
          <w:szCs w:val="28"/>
        </w:rPr>
      </w:pPr>
    </w:p>
    <w:p w:rsidR="004A7CCB" w:rsidRDefault="004A7CCB">
      <w:pPr>
        <w:ind w:firstLine="426"/>
        <w:jc w:val="both"/>
        <w:outlineLvl w:val="0"/>
        <w:rPr>
          <w:color w:val="FF0000"/>
          <w:sz w:val="28"/>
          <w:szCs w:val="28"/>
        </w:rPr>
      </w:pPr>
    </w:p>
    <w:p w:rsidR="004A7CCB" w:rsidRDefault="004A7CCB">
      <w:pPr>
        <w:ind w:right="-142"/>
        <w:rPr>
          <w:bCs/>
          <w:color w:val="FF0000"/>
          <w:sz w:val="28"/>
          <w:szCs w:val="28"/>
        </w:rPr>
      </w:pPr>
    </w:p>
    <w:p w:rsidR="004A7CCB" w:rsidRDefault="004A7CCB">
      <w:pPr>
        <w:ind w:right="-142"/>
        <w:rPr>
          <w:bCs/>
          <w:color w:val="FF0000"/>
          <w:sz w:val="28"/>
          <w:szCs w:val="28"/>
        </w:rPr>
      </w:pPr>
    </w:p>
    <w:p w:rsidR="004A7CCB" w:rsidRDefault="004A7CCB">
      <w:pPr>
        <w:ind w:right="-142"/>
        <w:rPr>
          <w:bCs/>
          <w:color w:val="FF0000"/>
          <w:sz w:val="28"/>
          <w:szCs w:val="28"/>
        </w:rPr>
      </w:pPr>
    </w:p>
    <w:p w:rsidR="004A7CCB" w:rsidRDefault="004A7CCB">
      <w:pPr>
        <w:ind w:right="-142"/>
        <w:rPr>
          <w:bCs/>
          <w:color w:val="FF0000"/>
          <w:sz w:val="28"/>
          <w:szCs w:val="28"/>
        </w:rPr>
      </w:pPr>
    </w:p>
    <w:p w:rsidR="004A7CCB" w:rsidRDefault="004A7CCB">
      <w:pPr>
        <w:ind w:right="-142"/>
        <w:rPr>
          <w:bCs/>
          <w:color w:val="FF0000"/>
          <w:sz w:val="28"/>
          <w:szCs w:val="28"/>
        </w:rPr>
      </w:pPr>
    </w:p>
    <w:p w:rsidR="004A7CCB" w:rsidRDefault="004A7CCB">
      <w:pPr>
        <w:ind w:right="-142"/>
        <w:rPr>
          <w:bCs/>
          <w:color w:val="FF0000"/>
          <w:sz w:val="28"/>
          <w:szCs w:val="28"/>
        </w:rPr>
      </w:pPr>
    </w:p>
    <w:p w:rsidR="004A7CCB" w:rsidRDefault="004A7CCB">
      <w:pPr>
        <w:ind w:right="-142"/>
        <w:rPr>
          <w:bCs/>
          <w:color w:val="FF0000"/>
          <w:sz w:val="28"/>
          <w:szCs w:val="28"/>
        </w:rPr>
      </w:pPr>
    </w:p>
    <w:p w:rsidR="004A7CCB" w:rsidRDefault="004A7CCB">
      <w:pPr>
        <w:ind w:right="-142"/>
        <w:rPr>
          <w:bCs/>
          <w:color w:val="FF0000"/>
          <w:sz w:val="28"/>
          <w:szCs w:val="28"/>
        </w:rPr>
      </w:pPr>
    </w:p>
    <w:p w:rsidR="004A7CCB" w:rsidRDefault="004A7CCB">
      <w:pPr>
        <w:jc w:val="right"/>
        <w:rPr>
          <w:bCs/>
          <w:color w:val="FF0000"/>
          <w:sz w:val="28"/>
          <w:szCs w:val="28"/>
        </w:rPr>
      </w:pPr>
    </w:p>
    <w:p w:rsidR="004A7CCB" w:rsidRDefault="004A7CCB">
      <w:pPr>
        <w:jc w:val="right"/>
        <w:rPr>
          <w:bCs/>
          <w:color w:val="FF0000"/>
          <w:sz w:val="28"/>
          <w:szCs w:val="28"/>
        </w:rPr>
      </w:pPr>
    </w:p>
    <w:p w:rsidR="004A7CCB" w:rsidRDefault="00F962D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1</w:t>
      </w:r>
    </w:p>
    <w:p w:rsidR="004A7CCB" w:rsidRDefault="00F962DB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7CCB" w:rsidRDefault="00F962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A7CCB" w:rsidRDefault="004A7CCB">
      <w:pPr>
        <w:widowControl w:val="0"/>
        <w:rPr>
          <w:rFonts w:eastAsia="Tahoma"/>
          <w:b/>
          <w:sz w:val="28"/>
          <w:szCs w:val="28"/>
          <w:lang w:bidi="ru-RU"/>
        </w:rPr>
      </w:pPr>
    </w:p>
    <w:p w:rsidR="004A7CCB" w:rsidRDefault="004A7CCB">
      <w:pPr>
        <w:widowControl w:val="0"/>
        <w:jc w:val="center"/>
        <w:rPr>
          <w:rFonts w:eastAsia="Tahoma"/>
          <w:b/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jc w:val="center"/>
        <w:rPr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>З А Я В Л Е Н И Е</w:t>
      </w:r>
    </w:p>
    <w:p w:rsidR="004A7CCB" w:rsidRDefault="00F962DB">
      <w:pPr>
        <w:widowControl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о предоставлении разрешения на условно разрешенный вид использования </w:t>
      </w:r>
    </w:p>
    <w:p w:rsidR="004A7CCB" w:rsidRDefault="00F962DB">
      <w:pPr>
        <w:widowControl w:val="0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 xml:space="preserve">земельного участка </w:t>
      </w:r>
      <w:r>
        <w:rPr>
          <w:b/>
          <w:sz w:val="28"/>
          <w:szCs w:val="28"/>
          <w:lang w:bidi="ru-RU"/>
        </w:rPr>
        <w:t>или объекта капитального строительства</w:t>
      </w:r>
    </w:p>
    <w:p w:rsidR="004A7CCB" w:rsidRDefault="004A7CCB">
      <w:pPr>
        <w:widowControl w:val="0"/>
        <w:jc w:val="center"/>
        <w:rPr>
          <w:b/>
          <w:sz w:val="28"/>
          <w:szCs w:val="28"/>
          <w:lang w:bidi="ru-RU"/>
        </w:rPr>
      </w:pPr>
    </w:p>
    <w:p w:rsidR="004A7CCB" w:rsidRDefault="00F962DB">
      <w:pPr>
        <w:widowControl w:val="0"/>
        <w:jc w:val="righ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«__» __________ 202__ г.</w:t>
      </w:r>
    </w:p>
    <w:p w:rsidR="004A7CCB" w:rsidRDefault="004A7CCB">
      <w:pPr>
        <w:widowControl w:val="0"/>
        <w:jc w:val="right"/>
        <w:rPr>
          <w:color w:val="FF0000"/>
          <w:sz w:val="28"/>
          <w:szCs w:val="28"/>
          <w:lang w:bidi="ru-RU"/>
        </w:rPr>
      </w:pP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4A7CCB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A7CCB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4A7CCB" w:rsidRDefault="004A7CCB">
            <w:pPr>
              <w:widowControl w:val="0"/>
              <w:jc w:val="right"/>
              <w:rPr>
                <w:color w:val="FF0000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231"/>
        </w:trPr>
        <w:tc>
          <w:tcPr>
            <w:tcW w:w="9961" w:type="dxa"/>
            <w:tcBorders>
              <w:top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sz w:val="28"/>
                <w:szCs w:val="28"/>
                <w:highlight w:val="cyan"/>
                <w:lang w:bidi="ru-RU"/>
              </w:rPr>
            </w:pPr>
            <w:r>
              <w:rPr>
                <w:sz w:val="28"/>
                <w:szCs w:val="28"/>
              </w:rPr>
              <w:t>указать наименование муниципального образования</w:t>
            </w:r>
          </w:p>
        </w:tc>
      </w:tr>
      <w:tr w:rsidR="004A7CCB">
        <w:trPr>
          <w:trHeight w:val="231"/>
        </w:trPr>
        <w:tc>
          <w:tcPr>
            <w:tcW w:w="9961" w:type="dxa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4A7CCB" w:rsidRDefault="00F962DB">
            <w:pPr>
              <w:widowControl w:val="0"/>
              <w:ind w:firstLine="454"/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Прошу предоставить разрешение на условно разрешенный вид использования</w:t>
            </w:r>
            <w:r>
              <w:rPr>
                <w:sz w:val="28"/>
                <w:szCs w:val="28"/>
                <w:lang w:bidi="ru-RU"/>
              </w:rPr>
              <w:t xml:space="preserve">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"/>
        <w:gridCol w:w="4085"/>
        <w:gridCol w:w="4796"/>
      </w:tblGrid>
      <w:tr w:rsidR="004A7CCB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4A7CCB" w:rsidRDefault="00F962DB">
            <w:pPr>
              <w:widowControl w:val="0"/>
              <w:numPr>
                <w:ilvl w:val="0"/>
                <w:numId w:val="1"/>
              </w:numPr>
              <w:ind w:left="714" w:hanging="357"/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 о заявителе</w:t>
            </w:r>
            <w:r>
              <w:rPr>
                <w:rStyle w:val="af5"/>
                <w:rFonts w:eastAsia="Calibri"/>
                <w:sz w:val="28"/>
                <w:szCs w:val="28"/>
              </w:rPr>
              <w:footnoteReference w:id="1"/>
            </w:r>
          </w:p>
        </w:tc>
      </w:tr>
      <w:tr w:rsidR="004A7CCB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Сведения о физическом лице</w:t>
            </w:r>
          </w:p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(в случае если заявителем является физическое лицо):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Реквизиты документа, </w:t>
            </w:r>
            <w:r>
              <w:rPr>
                <w:rFonts w:eastAsia="Tahoma"/>
                <w:sz w:val="28"/>
                <w:szCs w:val="28"/>
                <w:lang w:bidi="ru-RU"/>
              </w:rPr>
              <w:t>удостоверяющего личность (</w:t>
            </w:r>
            <w:r>
              <w:rPr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>
              <w:rPr>
                <w:sz w:val="28"/>
                <w:szCs w:val="28"/>
                <w:lang w:bidi="ru-RU"/>
              </w:rPr>
              <w:t>(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в случае если заявитель является индивидуальным </w:t>
            </w:r>
            <w:r>
              <w:rPr>
                <w:rFonts w:eastAsia="Tahoma"/>
                <w:sz w:val="28"/>
                <w:szCs w:val="28"/>
                <w:lang w:bidi="ru-RU"/>
              </w:rPr>
              <w:t>предпринимателем)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Сведения о юридическом лице</w:t>
            </w:r>
          </w:p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394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556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1.2.2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832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Идентификационный номер налогоплательщика – юридического </w:t>
            </w:r>
            <w:r>
              <w:rPr>
                <w:rFonts w:eastAsia="Tahoma"/>
                <w:sz w:val="28"/>
                <w:szCs w:val="28"/>
                <w:lang w:bidi="ru-RU"/>
              </w:rPr>
              <w:t>лица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4A7CCB" w:rsidRDefault="004A7CCB">
      <w:pPr>
        <w:sectPr w:rsidR="004A7CCB">
          <w:headerReference w:type="default" r:id="rId15"/>
          <w:headerReference w:type="first" r:id="rId16"/>
          <w:pgSz w:w="11906" w:h="16838"/>
          <w:pgMar w:top="851" w:right="709" w:bottom="709" w:left="1418" w:header="709" w:footer="0" w:gutter="0"/>
          <w:cols w:space="720"/>
          <w:formProt w:val="0"/>
          <w:titlePg/>
          <w:docGrid w:linePitch="360"/>
        </w:sectPr>
      </w:pPr>
    </w:p>
    <w:p w:rsidR="004A7CCB" w:rsidRDefault="004A7CCB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tbl>
      <w:tblPr>
        <w:tblpPr w:leftFromText="180" w:rightFromText="180" w:vertAnchor="text" w:horzAnchor="margin" w:tblpY="314"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2"/>
        <w:gridCol w:w="4117"/>
        <w:gridCol w:w="4764"/>
      </w:tblGrid>
      <w:tr w:rsidR="004A7CCB">
        <w:trPr>
          <w:trHeight w:val="143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 w:rsidR="004A7CCB" w:rsidRDefault="004A7CCB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60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Кадастровый номер земельного участка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2.2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2.3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 xml:space="preserve">Дата оформления заключения о результатах общественных обсуждений или публичных слушаний </w:t>
            </w:r>
            <w:r>
              <w:rPr>
                <w:rFonts w:eastAsia="Tahoma"/>
                <w:sz w:val="28"/>
                <w:szCs w:val="28"/>
                <w:lang w:bidi="ru-RU"/>
              </w:rPr>
              <w:t>(при наличии,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</w:t>
            </w:r>
            <w:r>
              <w:rPr>
                <w:rFonts w:eastAsia="Tahoma"/>
                <w:sz w:val="28"/>
                <w:szCs w:val="28"/>
                <w:lang w:bidi="ru-RU"/>
              </w:rPr>
              <w:t>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</w:t>
            </w:r>
          </w:p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заявителя)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1477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2.4</w:t>
            </w:r>
          </w:p>
        </w:tc>
        <w:tc>
          <w:tcPr>
            <w:tcW w:w="4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Условно разрешенный вид использования земельного участка или объекта капитального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 строительства, на который необходимо получить разрешение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4A7CCB" w:rsidRDefault="00F962DB">
      <w:pPr>
        <w:widowControl w:val="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2. Сведения о земельном участке или объекте капитального строительства</w:t>
      </w:r>
    </w:p>
    <w:p w:rsidR="004A7CCB" w:rsidRDefault="004A7CCB">
      <w:pPr>
        <w:widowControl w:val="0"/>
        <w:jc w:val="both"/>
        <w:rPr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Приложение: _____________________________________________________________________</w:t>
      </w:r>
    </w:p>
    <w:p w:rsidR="004A7CCB" w:rsidRDefault="00F962DB">
      <w:pPr>
        <w:widowControl w:val="0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Номер телефона и адрес электронной почты </w:t>
      </w:r>
      <w:r>
        <w:rPr>
          <w:sz w:val="28"/>
          <w:szCs w:val="28"/>
          <w:lang w:bidi="ru-RU"/>
        </w:rPr>
        <w:t>для связи: __________________________________</w:t>
      </w:r>
    </w:p>
    <w:p w:rsidR="004A7CCB" w:rsidRDefault="004A7CCB">
      <w:pPr>
        <w:widowControl w:val="0"/>
        <w:tabs>
          <w:tab w:val="left" w:pos="1968"/>
        </w:tabs>
        <w:rPr>
          <w:sz w:val="28"/>
          <w:szCs w:val="28"/>
          <w:lang w:bidi="ru-RU"/>
        </w:rPr>
      </w:pPr>
    </w:p>
    <w:p w:rsidR="004A7CCB" w:rsidRDefault="00F962DB">
      <w:pPr>
        <w:widowControl w:val="0"/>
        <w:tabs>
          <w:tab w:val="left" w:pos="1968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W w:w="99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82"/>
        <w:gridCol w:w="236"/>
      </w:tblGrid>
      <w:tr w:rsidR="004A7CCB"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</w:t>
            </w:r>
            <w:r>
              <w:rPr>
                <w:rFonts w:eastAsia="Tahoma"/>
                <w:sz w:val="28"/>
                <w:szCs w:val="28"/>
                <w:lang w:bidi="ru-RU"/>
              </w:rPr>
              <w:t>ий)»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1131"/>
        </w:trPr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</w:p>
          <w:p w:rsidR="004A7CCB" w:rsidRDefault="00F962DB">
            <w:pPr>
              <w:widowControl w:val="0"/>
              <w:spacing w:after="120"/>
              <w:rPr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_________________________________________</w:t>
            </w:r>
            <w:r>
              <w:rPr>
                <w:rFonts w:eastAsia="Tahoma"/>
                <w:sz w:val="28"/>
                <w:szCs w:val="28"/>
                <w:lang w:bidi="ru-RU"/>
              </w:rPr>
              <w:t>________________________________</w:t>
            </w:r>
          </w:p>
        </w:tc>
        <w:tc>
          <w:tcPr>
            <w:tcW w:w="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</w:tr>
      <w:tr w:rsidR="004A7CCB"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ind w:right="255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4A7CCB" w:rsidRDefault="004A7CCB">
      <w:pPr>
        <w:rPr>
          <w:rFonts w:eastAsia="Calibri"/>
          <w:vanish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A7CCB">
        <w:trPr>
          <w:trHeight w:val="996"/>
        </w:trPr>
        <w:tc>
          <w:tcPr>
            <w:tcW w:w="3118" w:type="dxa"/>
            <w:vAlign w:val="bottom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4A7CCB">
        <w:tc>
          <w:tcPr>
            <w:tcW w:w="3118" w:type="dxa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4A7CCB" w:rsidRDefault="00F962D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4A7CCB" w:rsidRDefault="00F962D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A7CCB" w:rsidRDefault="00F962DB">
      <w:pPr>
        <w:ind w:right="-142" w:firstLine="698"/>
        <w:jc w:val="right"/>
        <w:rPr>
          <w:bCs/>
          <w:color w:val="FF0000"/>
          <w:sz w:val="28"/>
          <w:szCs w:val="28"/>
        </w:rPr>
      </w:pPr>
      <w:r>
        <w:br w:type="page"/>
      </w:r>
    </w:p>
    <w:p w:rsidR="004A7CCB" w:rsidRDefault="00F962D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2</w:t>
      </w:r>
    </w:p>
    <w:p w:rsidR="004A7CCB" w:rsidRDefault="00F962DB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7CCB" w:rsidRDefault="00F962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A7CCB" w:rsidRDefault="004A7CCB">
      <w:pPr>
        <w:widowControl w:val="0"/>
        <w:rPr>
          <w:rFonts w:eastAsia="Tahoma"/>
          <w:b/>
          <w:sz w:val="28"/>
          <w:szCs w:val="28"/>
          <w:lang w:bidi="ru-RU"/>
        </w:rPr>
      </w:pPr>
    </w:p>
    <w:p w:rsidR="004A7CCB" w:rsidRDefault="00F962DB">
      <w:pPr>
        <w:jc w:val="right"/>
        <w:rPr>
          <w:bCs/>
          <w:color w:val="FF0000"/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 xml:space="preserve"> </w:t>
      </w:r>
    </w:p>
    <w:p w:rsidR="004A7CCB" w:rsidRDefault="00F962DB">
      <w:pPr>
        <w:rPr>
          <w:sz w:val="28"/>
          <w:szCs w:val="28"/>
        </w:rPr>
      </w:pPr>
      <w:r>
        <w:rPr>
          <w:sz w:val="28"/>
          <w:szCs w:val="28"/>
        </w:rPr>
        <w:t xml:space="preserve">Бланк муниципального образования </w:t>
      </w:r>
    </w:p>
    <w:p w:rsidR="004A7CCB" w:rsidRDefault="00F962DB">
      <w:pPr>
        <w:rPr>
          <w:sz w:val="28"/>
          <w:szCs w:val="28"/>
        </w:rPr>
      </w:pPr>
      <w:r>
        <w:rPr>
          <w:sz w:val="28"/>
          <w:szCs w:val="28"/>
        </w:rPr>
        <w:t>_________ сельсовет________района</w:t>
      </w:r>
    </w:p>
    <w:p w:rsidR="004A7CCB" w:rsidRDefault="00F962DB">
      <w:pPr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4A7CCB" w:rsidRDefault="00F962DB">
      <w:pPr>
        <w:widowControl w:val="0"/>
        <w:tabs>
          <w:tab w:val="left" w:pos="4819"/>
        </w:tabs>
        <w:spacing w:after="474" w:line="280" w:lineRule="exact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от_______________№ ______________</w:t>
      </w:r>
    </w:p>
    <w:p w:rsidR="004A7CCB" w:rsidRDefault="00F962D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  <w:bookmarkStart w:id="10" w:name="OLE_LINK460"/>
      <w:bookmarkStart w:id="11" w:name="OLE_LINK459"/>
      <w:r>
        <w:rPr>
          <w:b/>
          <w:spacing w:val="-4"/>
          <w:sz w:val="28"/>
          <w:szCs w:val="28"/>
        </w:rPr>
        <w:t xml:space="preserve">О предоставлении разрешения </w:t>
      </w:r>
      <w:bookmarkEnd w:id="10"/>
      <w:bookmarkEnd w:id="11"/>
      <w:r>
        <w:rPr>
          <w:b/>
          <w:spacing w:val="-4"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</w:p>
    <w:p w:rsidR="004A7CCB" w:rsidRDefault="004A7CCB">
      <w:pPr>
        <w:tabs>
          <w:tab w:val="left" w:pos="567"/>
          <w:tab w:val="left" w:pos="4536"/>
        </w:tabs>
        <w:jc w:val="center"/>
        <w:rPr>
          <w:b/>
          <w:spacing w:val="-4"/>
          <w:sz w:val="28"/>
          <w:szCs w:val="28"/>
        </w:rPr>
      </w:pPr>
    </w:p>
    <w:p w:rsidR="004A7CCB" w:rsidRDefault="004A7CCB">
      <w:pPr>
        <w:tabs>
          <w:tab w:val="left" w:pos="567"/>
          <w:tab w:val="left" w:pos="4536"/>
        </w:tabs>
        <w:rPr>
          <w:color w:val="000000"/>
          <w:sz w:val="28"/>
          <w:szCs w:val="28"/>
        </w:rPr>
      </w:pPr>
    </w:p>
    <w:p w:rsidR="004A7CCB" w:rsidRDefault="00F962DB">
      <w:pPr>
        <w:ind w:firstLine="720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Правилами землепользования и застройки муниципального обра</w:t>
      </w:r>
      <w:r>
        <w:rPr>
          <w:color w:val="000000" w:themeColor="text1"/>
          <w:spacing w:val="-4"/>
          <w:sz w:val="28"/>
          <w:szCs w:val="28"/>
        </w:rPr>
        <w:t xml:space="preserve">зования ________________________________________________________________, </w:t>
      </w:r>
    </w:p>
    <w:p w:rsidR="004A7CCB" w:rsidRDefault="00F962DB">
      <w:pPr>
        <w:tabs>
          <w:tab w:val="left" w:pos="567"/>
          <w:tab w:val="left" w:pos="4536"/>
        </w:tabs>
        <w:jc w:val="center"/>
        <w:rPr>
          <w:b/>
          <w:color w:val="000000" w:themeColor="text1"/>
          <w:spacing w:val="-4"/>
          <w:sz w:val="28"/>
          <w:szCs w:val="28"/>
        </w:rPr>
      </w:pPr>
      <w:r>
        <w:rPr>
          <w:sz w:val="28"/>
          <w:szCs w:val="28"/>
        </w:rPr>
        <w:t xml:space="preserve">указать </w:t>
      </w:r>
      <w:r>
        <w:rPr>
          <w:color w:val="000000" w:themeColor="text1"/>
          <w:sz w:val="28"/>
          <w:szCs w:val="28"/>
        </w:rPr>
        <w:t>наименование муниципального образования</w:t>
      </w:r>
    </w:p>
    <w:p w:rsidR="004A7CCB" w:rsidRDefault="00F962DB">
      <w:pPr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утвержденными _____________________________________________________________________, </w:t>
      </w:r>
    </w:p>
    <w:p w:rsidR="004A7CCB" w:rsidRDefault="00F962DB">
      <w:pPr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указать </w:t>
      </w:r>
      <w:r>
        <w:rPr>
          <w:color w:val="000000" w:themeColor="text1"/>
          <w:sz w:val="28"/>
          <w:szCs w:val="28"/>
        </w:rPr>
        <w:t>реквизиты утверждающего документа</w:t>
      </w:r>
    </w:p>
    <w:p w:rsidR="004A7CCB" w:rsidRDefault="00F962DB">
      <w:pPr>
        <w:jc w:val="both"/>
        <w:rPr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на ос</w:t>
      </w:r>
      <w:r>
        <w:rPr>
          <w:color w:val="000000" w:themeColor="text1"/>
          <w:spacing w:val="-4"/>
          <w:sz w:val="28"/>
          <w:szCs w:val="28"/>
        </w:rPr>
        <w:t xml:space="preserve">новании заключения о результатах общественных обсуждений/публичных слушаний </w:t>
      </w:r>
    </w:p>
    <w:p w:rsidR="004A7CCB" w:rsidRDefault="00F962DB">
      <w:pPr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от ________________ № ______________, рекомендаций Комиссии по подготовке проекта правил</w:t>
      </w:r>
    </w:p>
    <w:p w:rsidR="004A7CCB" w:rsidRDefault="00F962DB">
      <w:pPr>
        <w:widowControl w:val="0"/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            </w:t>
      </w:r>
      <w:r>
        <w:rPr>
          <w:color w:val="000000" w:themeColor="text1"/>
          <w:sz w:val="28"/>
          <w:szCs w:val="28"/>
        </w:rPr>
        <w:t>указать</w:t>
      </w:r>
      <w:r>
        <w:rPr>
          <w:color w:val="000000" w:themeColor="text1"/>
          <w:sz w:val="28"/>
          <w:szCs w:val="28"/>
          <w:lang w:bidi="ru-RU"/>
        </w:rPr>
        <w:t xml:space="preserve"> дату и номер заключения</w:t>
      </w:r>
    </w:p>
    <w:p w:rsidR="004A7CCB" w:rsidRDefault="00F962DB">
      <w:pPr>
        <w:pStyle w:val="HTML0"/>
        <w:shd w:val="clear" w:color="auto" w:fill="FFFFFF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землепользования и застройки от </w:t>
      </w:r>
      <w:r>
        <w:rPr>
          <w:rFonts w:ascii="Times New Roman" w:hAnsi="Times New Roman"/>
          <w:color w:val="000000" w:themeColor="text1"/>
          <w:spacing w:val="-4"/>
          <w:sz w:val="28"/>
          <w:szCs w:val="28"/>
        </w:rPr>
        <w:t>_________________ № _____________________.</w:t>
      </w:r>
    </w:p>
    <w:p w:rsidR="004A7CCB" w:rsidRDefault="00F962DB">
      <w:pPr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указать</w:t>
      </w:r>
      <w:r>
        <w:rPr>
          <w:color w:val="000000" w:themeColor="text1"/>
          <w:sz w:val="28"/>
          <w:szCs w:val="28"/>
          <w:lang w:bidi="ru-RU"/>
        </w:rPr>
        <w:t xml:space="preserve"> дату и номер рекомендаций</w:t>
      </w:r>
    </w:p>
    <w:p w:rsidR="004A7CCB" w:rsidRDefault="00F962DB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FF0000"/>
          <w:spacing w:val="-4"/>
          <w:sz w:val="28"/>
          <w:szCs w:val="28"/>
        </w:rPr>
        <w:tab/>
      </w:r>
      <w:r>
        <w:rPr>
          <w:color w:val="000000" w:themeColor="text1"/>
          <w:spacing w:val="-4"/>
          <w:sz w:val="28"/>
          <w:szCs w:val="28"/>
        </w:rPr>
        <w:t>1. Предоставить разрешение на условно разрешенный вид использования земельного участка или объекта капитального строительства</w:t>
      </w: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</w:t>
      </w:r>
    </w:p>
    <w:p w:rsidR="004A7CCB" w:rsidRDefault="00F962DB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указать наименование условно разрешенного вида использования</w:t>
      </w:r>
    </w:p>
    <w:p w:rsidR="004A7CCB" w:rsidRDefault="00F962DB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в отношении земельного участка с кадастровым номером </w:t>
      </w: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</w:t>
      </w:r>
      <w:r>
        <w:rPr>
          <w:color w:val="000000" w:themeColor="text1"/>
          <w:spacing w:val="-4"/>
          <w:sz w:val="28"/>
          <w:szCs w:val="28"/>
        </w:rPr>
        <w:t xml:space="preserve">, </w:t>
      </w:r>
    </w:p>
    <w:p w:rsidR="004A7CCB" w:rsidRDefault="00F962DB">
      <w:pPr>
        <w:tabs>
          <w:tab w:val="left" w:pos="709"/>
        </w:tabs>
        <w:jc w:val="center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>указать кадастров</w:t>
      </w:r>
      <w:r>
        <w:rPr>
          <w:color w:val="000000" w:themeColor="text1"/>
          <w:sz w:val="28"/>
          <w:szCs w:val="28"/>
        </w:rPr>
        <w:t>ый номер земельного участка</w:t>
      </w:r>
    </w:p>
    <w:p w:rsidR="004A7CCB" w:rsidRDefault="00F962DB">
      <w:pPr>
        <w:tabs>
          <w:tab w:val="left" w:pos="709"/>
        </w:tabs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 xml:space="preserve">расположенного по адресу: </w:t>
      </w:r>
      <w:r>
        <w:rPr>
          <w:iCs/>
          <w:color w:val="000000" w:themeColor="text1"/>
          <w:spacing w:val="-4"/>
          <w:sz w:val="28"/>
          <w:szCs w:val="28"/>
        </w:rPr>
        <w:t>__________________________________________________________________.</w:t>
      </w:r>
    </w:p>
    <w:p w:rsidR="004A7CCB" w:rsidRDefault="00F962DB">
      <w:pPr>
        <w:tabs>
          <w:tab w:val="left" w:pos="709"/>
        </w:tabs>
        <w:jc w:val="center"/>
        <w:rPr>
          <w:iCs/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указать адрес земельного участка</w:t>
      </w:r>
    </w:p>
    <w:p w:rsidR="004A7CCB" w:rsidRDefault="00F962DB">
      <w:pPr>
        <w:tabs>
          <w:tab w:val="left" w:pos="709"/>
        </w:tabs>
        <w:ind w:firstLine="709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2. Опубликовать настоящее постановление в _____________________________________________</w:t>
      </w:r>
      <w:r>
        <w:rPr>
          <w:color w:val="000000" w:themeColor="text1"/>
          <w:spacing w:val="-4"/>
          <w:sz w:val="28"/>
          <w:szCs w:val="28"/>
        </w:rPr>
        <w:t>____________________.</w:t>
      </w:r>
    </w:p>
    <w:p w:rsidR="004A7CCB" w:rsidRDefault="00F962DB">
      <w:pPr>
        <w:tabs>
          <w:tab w:val="left" w:pos="709"/>
        </w:tabs>
        <w:ind w:firstLine="709"/>
        <w:jc w:val="center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указать наименование печатного издания</w:t>
      </w:r>
    </w:p>
    <w:p w:rsidR="004A7CCB" w:rsidRDefault="00F962DB">
      <w:pPr>
        <w:ind w:right="-57" w:firstLine="720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3. Контроль за исполнением настоящего постановления возложить на _______________________________________________________________________.</w:t>
      </w:r>
    </w:p>
    <w:p w:rsidR="004A7CCB" w:rsidRDefault="00F962DB">
      <w:pPr>
        <w:ind w:right="-57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указать </w:t>
      </w:r>
      <w:r>
        <w:rPr>
          <w:color w:val="000000" w:themeColor="text1"/>
          <w:sz w:val="28"/>
          <w:szCs w:val="28"/>
        </w:rPr>
        <w:t>должность уполномоченного должностного лица</w:t>
      </w:r>
    </w:p>
    <w:p w:rsidR="004A7CCB" w:rsidRDefault="00F962DB">
      <w:pPr>
        <w:ind w:right="-57" w:firstLine="720"/>
        <w:jc w:val="both"/>
        <w:rPr>
          <w:color w:val="000000" w:themeColor="text1"/>
          <w:spacing w:val="-4"/>
          <w:sz w:val="28"/>
          <w:szCs w:val="28"/>
        </w:rPr>
      </w:pPr>
      <w:r>
        <w:rPr>
          <w:color w:val="000000" w:themeColor="text1"/>
          <w:spacing w:val="-4"/>
          <w:sz w:val="28"/>
          <w:szCs w:val="28"/>
        </w:rPr>
        <w:t>4. По</w:t>
      </w:r>
      <w:r>
        <w:rPr>
          <w:color w:val="000000" w:themeColor="text1"/>
          <w:spacing w:val="-4"/>
          <w:sz w:val="28"/>
          <w:szCs w:val="28"/>
        </w:rPr>
        <w:t>становление вступает в силу после его официального опубликования.</w:t>
      </w:r>
    </w:p>
    <w:p w:rsidR="004A7CCB" w:rsidRDefault="004A7CCB">
      <w:pPr>
        <w:ind w:right="-57"/>
        <w:jc w:val="both"/>
        <w:rPr>
          <w:color w:val="FF0000"/>
          <w:spacing w:val="-4"/>
          <w:sz w:val="28"/>
          <w:szCs w:val="28"/>
        </w:rPr>
      </w:pPr>
    </w:p>
    <w:p w:rsidR="004A7CCB" w:rsidRDefault="004A7CCB">
      <w:pPr>
        <w:widowControl w:val="0"/>
        <w:tabs>
          <w:tab w:val="left" w:leader="underscore" w:pos="9817"/>
        </w:tabs>
        <w:spacing w:line="317" w:lineRule="exact"/>
        <w:jc w:val="both"/>
        <w:rPr>
          <w:color w:val="000000"/>
          <w:sz w:val="28"/>
          <w:szCs w:val="28"/>
          <w:lang w:bidi="ru-RU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A7CCB">
        <w:trPr>
          <w:trHeight w:val="554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c>
          <w:tcPr>
            <w:tcW w:w="3118" w:type="dxa"/>
          </w:tcPr>
          <w:p w:rsidR="004A7CCB" w:rsidRDefault="00F962D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4A7CCB" w:rsidRDefault="004A7CCB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4A7CCB" w:rsidRDefault="00F962D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4A7CCB" w:rsidRDefault="004A7CCB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4A7CCB" w:rsidRDefault="00F962D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И.О.Фамилия</w:t>
            </w:r>
          </w:p>
        </w:tc>
      </w:tr>
    </w:tbl>
    <w:p w:rsidR="004A7CCB" w:rsidRDefault="004A7CCB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4A7CCB" w:rsidRDefault="004A7CCB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4A7CCB" w:rsidRDefault="004A7CCB">
      <w:pPr>
        <w:widowControl w:val="0"/>
        <w:tabs>
          <w:tab w:val="left" w:leader="underscore" w:pos="9817"/>
        </w:tabs>
        <w:spacing w:line="317" w:lineRule="exact"/>
        <w:ind w:left="7460"/>
        <w:jc w:val="both"/>
        <w:rPr>
          <w:color w:val="000000"/>
          <w:sz w:val="28"/>
          <w:szCs w:val="28"/>
          <w:lang w:bidi="ru-RU"/>
        </w:rPr>
      </w:pPr>
    </w:p>
    <w:p w:rsidR="004A7CCB" w:rsidRDefault="004A7CCB">
      <w:pPr>
        <w:rPr>
          <w:bCs/>
          <w:color w:val="FF0000"/>
          <w:sz w:val="28"/>
          <w:szCs w:val="28"/>
        </w:rPr>
      </w:pPr>
    </w:p>
    <w:p w:rsidR="004A7CCB" w:rsidRDefault="004A7CCB">
      <w:pPr>
        <w:jc w:val="right"/>
        <w:rPr>
          <w:bCs/>
          <w:color w:val="FF0000"/>
          <w:sz w:val="28"/>
          <w:szCs w:val="28"/>
        </w:rPr>
      </w:pPr>
    </w:p>
    <w:p w:rsidR="004A7CCB" w:rsidRDefault="004A7CCB">
      <w:pPr>
        <w:rPr>
          <w:bCs/>
          <w:color w:val="FF0000"/>
          <w:sz w:val="28"/>
          <w:szCs w:val="28"/>
        </w:rPr>
      </w:pPr>
    </w:p>
    <w:p w:rsidR="004A7CCB" w:rsidRDefault="004A7CCB">
      <w:pPr>
        <w:jc w:val="right"/>
        <w:rPr>
          <w:bCs/>
          <w:color w:val="FF0000"/>
          <w:sz w:val="28"/>
          <w:szCs w:val="28"/>
        </w:rPr>
      </w:pPr>
    </w:p>
    <w:p w:rsidR="004A7CCB" w:rsidRDefault="004A7CCB">
      <w:pPr>
        <w:jc w:val="right"/>
        <w:rPr>
          <w:bCs/>
          <w:color w:val="FF0000"/>
          <w:sz w:val="28"/>
          <w:szCs w:val="28"/>
        </w:rPr>
      </w:pPr>
    </w:p>
    <w:p w:rsidR="004A7CCB" w:rsidRDefault="004A7CCB">
      <w:pPr>
        <w:jc w:val="right"/>
        <w:rPr>
          <w:bCs/>
          <w:color w:val="FF0000"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4A7CCB">
      <w:pPr>
        <w:jc w:val="right"/>
        <w:rPr>
          <w:bCs/>
          <w:sz w:val="28"/>
          <w:szCs w:val="28"/>
        </w:rPr>
      </w:pPr>
    </w:p>
    <w:p w:rsidR="004A7CCB" w:rsidRDefault="00F962DB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3</w:t>
      </w:r>
    </w:p>
    <w:p w:rsidR="004A7CCB" w:rsidRDefault="00F962DB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7CCB" w:rsidRDefault="00F962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A7CCB" w:rsidRDefault="004A7CCB">
      <w:pPr>
        <w:ind w:left="5387"/>
        <w:jc w:val="right"/>
        <w:rPr>
          <w:rFonts w:eastAsia="Calibri"/>
          <w:sz w:val="28"/>
          <w:szCs w:val="28"/>
        </w:rPr>
      </w:pPr>
    </w:p>
    <w:p w:rsidR="004A7CCB" w:rsidRDefault="004A7CCB">
      <w:pPr>
        <w:jc w:val="right"/>
        <w:rPr>
          <w:rFonts w:eastAsia="Tahoma"/>
          <w:sz w:val="28"/>
          <w:szCs w:val="28"/>
          <w:lang w:bidi="ru-RU"/>
        </w:rPr>
      </w:pPr>
    </w:p>
    <w:p w:rsidR="004A7CCB" w:rsidRDefault="00F962DB">
      <w:pPr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Кому </w:t>
      </w:r>
      <w:r>
        <w:rPr>
          <w:rFonts w:eastAsia="Tahoma"/>
          <w:sz w:val="28"/>
          <w:szCs w:val="28"/>
          <w:lang w:bidi="ru-RU"/>
        </w:rPr>
        <w:t>____________________________________</w:t>
      </w:r>
    </w:p>
    <w:p w:rsidR="004A7CCB" w:rsidRDefault="00F962DB">
      <w:pPr>
        <w:widowControl w:val="0"/>
        <w:ind w:left="4536" w:right="-143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af5"/>
          <w:rFonts w:eastAsia="Tahoma"/>
          <w:sz w:val="28"/>
          <w:szCs w:val="28"/>
          <w:lang w:bidi="ru-RU"/>
        </w:rPr>
        <w:footnoteReference w:id="2"/>
      </w:r>
      <w:r>
        <w:rPr>
          <w:rFonts w:eastAsia="Tahoma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лица; полное наименование заявителя, ИНН, ОГРН – для юриди</w:t>
      </w:r>
      <w:r>
        <w:rPr>
          <w:rFonts w:eastAsia="Tahoma"/>
          <w:sz w:val="28"/>
          <w:szCs w:val="28"/>
          <w:lang w:bidi="ru-RU"/>
        </w:rPr>
        <w:t>ческого лица</w:t>
      </w:r>
    </w:p>
    <w:p w:rsidR="004A7CCB" w:rsidRDefault="00F962DB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</w:t>
      </w:r>
    </w:p>
    <w:p w:rsidR="004A7CCB" w:rsidRDefault="00F962DB">
      <w:pPr>
        <w:widowControl w:val="0"/>
        <w:ind w:left="482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4A7CCB" w:rsidRDefault="004A7CCB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4A7CCB" w:rsidRDefault="004A7CCB">
      <w:pPr>
        <w:widowControl w:val="0"/>
        <w:jc w:val="right"/>
        <w:rPr>
          <w:rFonts w:eastAsia="Tahoma"/>
          <w:b/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 xml:space="preserve">Р Е Ш Е Н И Е </w:t>
      </w:r>
    </w:p>
    <w:p w:rsidR="004A7CCB" w:rsidRDefault="00F962D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>об отказе в приеме документов</w:t>
      </w:r>
    </w:p>
    <w:p w:rsidR="004A7CCB" w:rsidRDefault="00F962DB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________________________________________________________________________________________</w:t>
      </w:r>
    </w:p>
    <w:p w:rsidR="004A7CCB" w:rsidRDefault="00F962DB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указать </w:t>
      </w:r>
      <w:r>
        <w:rPr>
          <w:sz w:val="28"/>
          <w:szCs w:val="28"/>
          <w:lang w:bidi="ru-RU"/>
        </w:rPr>
        <w:t>наименование уполномоченного органа местного самоуправления</w:t>
      </w:r>
    </w:p>
    <w:p w:rsidR="004A7CCB" w:rsidRDefault="004A7CCB">
      <w:pPr>
        <w:widowControl w:val="0"/>
        <w:ind w:firstLine="709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4A7CCB" w:rsidRDefault="004A7CCB">
      <w:pPr>
        <w:widowControl w:val="0"/>
        <w:ind w:firstLine="709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В приеме документов, необходимых для предоставления муниципальной услуги «</w:t>
      </w:r>
      <w:r>
        <w:rPr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</w:t>
      </w:r>
      <w:r>
        <w:rPr>
          <w:sz w:val="28"/>
          <w:szCs w:val="28"/>
        </w:rPr>
        <w:t>строительства</w:t>
      </w:r>
      <w:r>
        <w:rPr>
          <w:rFonts w:eastAsia="Tahoma"/>
          <w:sz w:val="28"/>
          <w:szCs w:val="28"/>
          <w:lang w:bidi="ru-RU"/>
        </w:rPr>
        <w:t>», Вам отказано по следующим основаниям:</w:t>
      </w:r>
    </w:p>
    <w:p w:rsidR="004A7CCB" w:rsidRDefault="004A7CCB">
      <w:pPr>
        <w:widowControl w:val="0"/>
        <w:ind w:firstLine="709"/>
        <w:jc w:val="both"/>
        <w:rPr>
          <w:rFonts w:eastAsia="Tahoma"/>
          <w:color w:val="FF0000"/>
          <w:sz w:val="28"/>
          <w:szCs w:val="28"/>
          <w:lang w:bidi="ru-RU"/>
        </w:rPr>
      </w:pPr>
    </w:p>
    <w:tbl>
      <w:tblPr>
        <w:tblW w:w="9923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9"/>
        <w:gridCol w:w="4044"/>
      </w:tblGrid>
      <w:tr w:rsidR="004A7CCB">
        <w:trPr>
          <w:trHeight w:val="1377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Разъяснение причин отказа в приеме документов</w:t>
            </w:r>
          </w:p>
        </w:tc>
      </w:tr>
      <w:tr w:rsidR="004A7CCB">
        <w:trPr>
          <w:trHeight w:val="108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подпункт «а»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заявление о предоставлении разрешения на условно разрешенный вид использования земельного участка или объекта капитального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Calibri"/>
                <w:i/>
                <w:sz w:val="28"/>
                <w:szCs w:val="28"/>
                <w:lang w:bidi="ru-RU"/>
              </w:rPr>
              <w:t xml:space="preserve">Указывается, какое </w:t>
            </w:r>
            <w:r>
              <w:rPr>
                <w:rFonts w:eastAsia="Calibri"/>
                <w:i/>
                <w:sz w:val="28"/>
                <w:szCs w:val="28"/>
                <w:lang w:bidi="ru-RU"/>
              </w:rPr>
              <w:t>ведомство предоставляет услугу, информация о его местонахождении</w:t>
            </w:r>
          </w:p>
        </w:tc>
      </w:tr>
      <w:tr w:rsidR="004A7CCB">
        <w:trPr>
          <w:trHeight w:val="60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«б»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неполное заполнение полей в форме заявления о предоставлении разрешения на условно разрешенный вид использования земельного участка или объекта капитального строител</w:t>
            </w:r>
            <w:r>
              <w:rPr>
                <w:sz w:val="28"/>
                <w:szCs w:val="28"/>
              </w:rPr>
              <w:t>ьства, в том числе в интерактивной форме заявления на ЕПГУ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4A7CCB">
        <w:trPr>
          <w:trHeight w:val="919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«в»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неполного комплекта документов, указанных в пункте 2.8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Calibri"/>
                <w:i/>
                <w:sz w:val="28"/>
                <w:szCs w:val="28"/>
                <w:lang w:bidi="ru-RU"/>
              </w:rPr>
              <w:t>Указывается исчерпывающий перечень до</w:t>
            </w:r>
            <w:r>
              <w:rPr>
                <w:rFonts w:eastAsia="Calibri"/>
                <w:i/>
                <w:sz w:val="28"/>
                <w:szCs w:val="28"/>
                <w:lang w:bidi="ru-RU"/>
              </w:rPr>
              <w:t>кументов, не представленных заявителем</w:t>
            </w:r>
          </w:p>
        </w:tc>
      </w:tr>
      <w:tr w:rsidR="004A7CCB">
        <w:trPr>
          <w:trHeight w:val="596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«г»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</w:t>
            </w:r>
            <w:r>
              <w:rPr>
                <w:sz w:val="28"/>
                <w:szCs w:val="28"/>
              </w:rPr>
              <w:t>получением услуги указанным лицом)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4A7CCB">
        <w:trPr>
          <w:trHeight w:val="1038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«д»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</w:t>
            </w:r>
            <w:r>
              <w:rPr>
                <w:sz w:val="28"/>
                <w:szCs w:val="28"/>
              </w:rPr>
              <w:t>й Федерации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документов, не соответствующих указанному основанию</w:t>
            </w:r>
          </w:p>
        </w:tc>
      </w:tr>
      <w:tr w:rsidR="004A7CCB">
        <w:trPr>
          <w:trHeight w:val="14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«е»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</w:t>
            </w:r>
            <w:r>
              <w:rPr>
                <w:sz w:val="28"/>
                <w:szCs w:val="28"/>
              </w:rPr>
              <w:t xml:space="preserve"> и сведения, содержащиеся в документах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4A7CCB">
        <w:trPr>
          <w:trHeight w:val="1825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подпункт «ж» пункта 2.11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выявлено несоблюдение установленных статьей 11 Федерального закона от 6 апреля 2011 года № 63-ФЗ «Об электронной подписи»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Calibri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электронных документов, не соответствующих указанному основанию</w:t>
            </w:r>
          </w:p>
        </w:tc>
      </w:tr>
    </w:tbl>
    <w:p w:rsidR="004A7CCB" w:rsidRDefault="004A7CCB">
      <w:pPr>
        <w:widowControl w:val="0"/>
        <w:jc w:val="both"/>
        <w:rPr>
          <w:rFonts w:eastAsia="Tahoma"/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Дополнительно информируем: </w:t>
      </w:r>
      <w:r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 xml:space="preserve">____________________________________________________________________    </w:t>
      </w:r>
    </w:p>
    <w:p w:rsidR="004A7CCB" w:rsidRDefault="00F962DB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указывается информация, необходимая для устранения причин отказа в приеме документов, а также иная </w:t>
      </w:r>
    </w:p>
    <w:p w:rsidR="004A7CCB" w:rsidRDefault="00F962DB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A7CCB">
        <w:trPr>
          <w:trHeight w:val="709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4A7CCB">
        <w:tc>
          <w:tcPr>
            <w:tcW w:w="3118" w:type="dxa"/>
          </w:tcPr>
          <w:p w:rsidR="004A7CCB" w:rsidRDefault="00F962D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4A7CCB" w:rsidRDefault="00F962D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4A7CCB" w:rsidRDefault="00F962D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фамилия, имя, </w:t>
            </w:r>
            <w:r>
              <w:rPr>
                <w:sz w:val="28"/>
                <w:szCs w:val="28"/>
                <w:lang w:bidi="ru-RU"/>
              </w:rPr>
              <w:t>отчество (при наличии)</w:t>
            </w:r>
          </w:p>
        </w:tc>
      </w:tr>
      <w:tr w:rsidR="004A7CCB">
        <w:tc>
          <w:tcPr>
            <w:tcW w:w="3118" w:type="dxa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</w:tcPr>
          <w:p w:rsidR="004A7CCB" w:rsidRDefault="004A7CCB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4A7CCB" w:rsidRDefault="004A7CCB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</w:tbl>
    <w:p w:rsidR="004A7CCB" w:rsidRDefault="00F962DB">
      <w:pPr>
        <w:widowControl w:val="0"/>
        <w:ind w:right="140"/>
        <w:rPr>
          <w:rFonts w:eastAsia="Tahoma"/>
          <w:color w:val="FF0000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Дата выдачи ______________________</w:t>
      </w:r>
      <w:r>
        <w:br w:type="page"/>
      </w:r>
    </w:p>
    <w:p w:rsidR="004A7CCB" w:rsidRDefault="00F962DB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4</w:t>
      </w:r>
    </w:p>
    <w:p w:rsidR="004A7CCB" w:rsidRDefault="00F962DB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7CCB" w:rsidRDefault="00F962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A7CCB" w:rsidRDefault="004A7CCB">
      <w:pPr>
        <w:rPr>
          <w:rFonts w:eastAsia="Calibri"/>
          <w:sz w:val="28"/>
          <w:szCs w:val="28"/>
        </w:rPr>
      </w:pPr>
    </w:p>
    <w:p w:rsidR="004A7CCB" w:rsidRDefault="004A7CCB">
      <w:pPr>
        <w:jc w:val="right"/>
        <w:rPr>
          <w:rFonts w:eastAsia="Tahoma"/>
          <w:color w:val="FF0000"/>
          <w:sz w:val="28"/>
          <w:szCs w:val="28"/>
          <w:lang w:bidi="ru-RU"/>
        </w:rPr>
      </w:pPr>
    </w:p>
    <w:p w:rsidR="004A7CCB" w:rsidRDefault="00F962DB">
      <w:pPr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4A7CCB" w:rsidRDefault="00F962DB">
      <w:pPr>
        <w:widowControl w:val="0"/>
        <w:ind w:left="4536" w:right="-143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af5"/>
          <w:rFonts w:eastAsia="Tahoma"/>
          <w:sz w:val="28"/>
          <w:szCs w:val="28"/>
          <w:lang w:bidi="ru-RU"/>
        </w:rPr>
        <w:footnoteReference w:id="3"/>
      </w:r>
      <w:r>
        <w:rPr>
          <w:rFonts w:eastAsia="Tahoma"/>
          <w:sz w:val="28"/>
          <w:szCs w:val="28"/>
          <w:lang w:bidi="ru-RU"/>
        </w:rPr>
        <w:t xml:space="preserve">,  ОГРНИП </w:t>
      </w:r>
      <w:r>
        <w:rPr>
          <w:rFonts w:eastAsia="Tahoma"/>
          <w:sz w:val="28"/>
          <w:szCs w:val="28"/>
          <w:lang w:bidi="ru-RU"/>
        </w:rPr>
        <w:t>(для физического лица, зарегистрированного в качестве индивидуального предпринимателя) –  для физического лица; полное наименование заявителя, ИНН, ОГРН – для юридического лица</w:t>
      </w:r>
    </w:p>
    <w:p w:rsidR="004A7CCB" w:rsidRDefault="00F962DB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</w:t>
      </w:r>
    </w:p>
    <w:p w:rsidR="004A7CCB" w:rsidRDefault="00F962DB">
      <w:pPr>
        <w:widowControl w:val="0"/>
        <w:ind w:left="4253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почтовый индекс и адрес, телефон, адре</w:t>
      </w:r>
      <w:r>
        <w:rPr>
          <w:rFonts w:eastAsia="Tahoma"/>
          <w:sz w:val="28"/>
          <w:szCs w:val="28"/>
          <w:lang w:bidi="ru-RU"/>
        </w:rPr>
        <w:t>с электронной почты</w:t>
      </w:r>
    </w:p>
    <w:p w:rsidR="004A7CCB" w:rsidRDefault="004A7CCB">
      <w:pPr>
        <w:widowControl w:val="0"/>
        <w:jc w:val="right"/>
        <w:rPr>
          <w:rFonts w:eastAsia="Tahoma"/>
          <w:color w:val="FF0000"/>
          <w:sz w:val="28"/>
          <w:szCs w:val="28"/>
          <w:lang w:bidi="ru-RU"/>
        </w:rPr>
      </w:pPr>
    </w:p>
    <w:p w:rsidR="004A7CCB" w:rsidRDefault="004A7CCB">
      <w:pPr>
        <w:widowControl w:val="0"/>
        <w:jc w:val="right"/>
        <w:rPr>
          <w:rFonts w:eastAsia="Tahoma"/>
          <w:color w:val="FF0000"/>
          <w:sz w:val="28"/>
          <w:szCs w:val="28"/>
          <w:lang w:bidi="ru-RU"/>
        </w:rPr>
      </w:pPr>
    </w:p>
    <w:p w:rsidR="004A7CCB" w:rsidRDefault="004A7CCB">
      <w:pPr>
        <w:widowControl w:val="0"/>
        <w:rPr>
          <w:rFonts w:eastAsia="Tahoma"/>
          <w:b/>
          <w:color w:val="FF0000"/>
          <w:sz w:val="28"/>
          <w:szCs w:val="28"/>
          <w:lang w:bidi="ru-RU"/>
        </w:rPr>
      </w:pPr>
    </w:p>
    <w:p w:rsidR="004A7CCB" w:rsidRDefault="004A7CCB">
      <w:pPr>
        <w:widowControl w:val="0"/>
        <w:jc w:val="center"/>
        <w:rPr>
          <w:rFonts w:eastAsia="Tahoma"/>
          <w:b/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 xml:space="preserve">Р Е Ш Е Н И Е </w:t>
      </w:r>
    </w:p>
    <w:p w:rsidR="004A7CCB" w:rsidRDefault="00F962D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</w:p>
    <w:p w:rsidR="004A7CCB" w:rsidRDefault="00F962DB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__________________________________________________________________________________________________________________________</w:t>
      </w:r>
    </w:p>
    <w:p w:rsidR="004A7CCB" w:rsidRDefault="00F962DB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указать наименование уполномоченного органа местного самоуправления</w:t>
      </w:r>
    </w:p>
    <w:p w:rsidR="004A7CCB" w:rsidRDefault="004A7CCB">
      <w:pPr>
        <w:widowControl w:val="0"/>
        <w:jc w:val="center"/>
        <w:rPr>
          <w:color w:val="FF0000"/>
          <w:sz w:val="28"/>
          <w:szCs w:val="28"/>
          <w:lang w:bidi="ru-RU"/>
        </w:rPr>
      </w:pPr>
    </w:p>
    <w:p w:rsidR="004A7CCB" w:rsidRDefault="004A7CCB">
      <w:pPr>
        <w:widowControl w:val="0"/>
        <w:jc w:val="center"/>
        <w:rPr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По результатам рассмотрения заявления</w:t>
      </w:r>
      <w:r>
        <w:rPr>
          <w:sz w:val="28"/>
          <w:szCs w:val="28"/>
        </w:rPr>
        <w:t xml:space="preserve"> о предоставлении разрешен</w:t>
      </w:r>
      <w:r>
        <w:rPr>
          <w:sz w:val="28"/>
          <w:szCs w:val="28"/>
        </w:rPr>
        <w:t xml:space="preserve">ия на условно разрешенный вид использования земельного участка или объекта капитального строительства </w:t>
      </w:r>
      <w:r>
        <w:rPr>
          <w:rFonts w:eastAsia="Tahoma"/>
          <w:sz w:val="28"/>
          <w:szCs w:val="28"/>
          <w:lang w:bidi="ru-RU"/>
        </w:rPr>
        <w:t xml:space="preserve">от </w:t>
      </w:r>
      <w:r>
        <w:rPr>
          <w:rFonts w:eastAsia="Tahoma"/>
          <w:bCs/>
          <w:sz w:val="28"/>
          <w:szCs w:val="28"/>
          <w:lang w:bidi="ru-RU"/>
        </w:rPr>
        <w:t>_______________ № ____________</w:t>
      </w:r>
      <w:r>
        <w:rPr>
          <w:sz w:val="28"/>
          <w:szCs w:val="28"/>
          <w:lang w:bidi="ru-RU"/>
        </w:rPr>
        <w:t>принято решение об отказе в предоставлении разрешения</w:t>
      </w:r>
    </w:p>
    <w:p w:rsidR="004A7CCB" w:rsidRDefault="00F962DB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указать дату и номер регистрации заявления</w:t>
      </w:r>
    </w:p>
    <w:p w:rsidR="004A7CCB" w:rsidRDefault="00F962DB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 условно разрешенный в</w:t>
      </w:r>
      <w:r>
        <w:rPr>
          <w:sz w:val="28"/>
          <w:szCs w:val="28"/>
          <w:lang w:bidi="ru-RU"/>
        </w:rPr>
        <w:t xml:space="preserve">ид использования земельного участка или объекта капитального строительства </w:t>
      </w:r>
      <w:r>
        <w:rPr>
          <w:rFonts w:eastAsia="Tahoma"/>
          <w:sz w:val="28"/>
          <w:szCs w:val="28"/>
          <w:lang w:bidi="ru-RU"/>
        </w:rPr>
        <w:t>по следующим основаниям:</w:t>
      </w:r>
    </w:p>
    <w:p w:rsidR="004A7CCB" w:rsidRDefault="004A7CCB">
      <w:pPr>
        <w:widowControl w:val="0"/>
        <w:jc w:val="both"/>
        <w:rPr>
          <w:color w:val="FF0000"/>
          <w:sz w:val="28"/>
          <w:szCs w:val="28"/>
          <w:lang w:bidi="ru-RU"/>
        </w:rPr>
      </w:pPr>
    </w:p>
    <w:tbl>
      <w:tblPr>
        <w:tblW w:w="978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1"/>
        <w:gridCol w:w="3119"/>
      </w:tblGrid>
      <w:tr w:rsidR="004A7CCB"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№ пункта </w:t>
            </w: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Админи-стратив-ного регламен-та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 xml:space="preserve">Наименование основания для отказа в соответствии с Административным </w:t>
            </w: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регламентом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CCB" w:rsidRDefault="00F962DB">
            <w:pPr>
              <w:widowControl w:val="0"/>
              <w:jc w:val="center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Разъяснение причин отказа в предос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тавлении </w:t>
            </w: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подпункт «а»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 xml:space="preserve">Указываются основания </w:t>
            </w:r>
            <w:r>
              <w:rPr>
                <w:rFonts w:eastAsia="Tahoma"/>
                <w:i/>
                <w:sz w:val="28"/>
                <w:szCs w:val="28"/>
                <w:lang w:bidi="ru-RU"/>
              </w:rPr>
              <w:t>такого вывода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«б»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в </w:t>
            </w:r>
            <w:r>
              <w:rPr>
                <w:sz w:val="28"/>
                <w:szCs w:val="28"/>
              </w:rPr>
              <w:t>соответствии с требованиями части 11</w:t>
            </w:r>
            <w:r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«в»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Комиссии по подготовке проекта правил землепользования и застройки об отказе в предос</w:t>
            </w:r>
            <w:r>
              <w:rPr>
                <w:sz w:val="28"/>
                <w:szCs w:val="28"/>
              </w:rPr>
              <w:t>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по проекту решения о предоставле</w:t>
            </w:r>
            <w:r>
              <w:rPr>
                <w:sz w:val="28"/>
                <w:szCs w:val="28"/>
              </w:rPr>
              <w:t>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причины принятого решения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«г»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запрашиваемое разрешение на условно разрешенный вид использования земельного </w:t>
            </w:r>
            <w:r>
              <w:rPr>
                <w:sz w:val="28"/>
                <w:szCs w:val="28"/>
              </w:rPr>
              <w:t xml:space="preserve">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</w:t>
            </w:r>
            <w:r>
              <w:rPr>
                <w:sz w:val="28"/>
                <w:szCs w:val="28"/>
              </w:rPr>
              <w:lastRenderedPageBreak/>
              <w:t>иных норм и правил, установленных законодательством Российской Федерации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lastRenderedPageBreak/>
              <w:t>У</w:t>
            </w:r>
            <w:r>
              <w:rPr>
                <w:rFonts w:eastAsia="Tahoma"/>
                <w:i/>
                <w:sz w:val="28"/>
                <w:szCs w:val="28"/>
                <w:lang w:bidi="ru-RU"/>
              </w:rPr>
              <w:t>казывается ссылка на структурную единицу нормативного правового акта, требования которого нарушаются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подпункт «д»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расположен в границах зон с особыми условиями использования территории и запрашиваемый условно разрешенный вид </w:t>
            </w:r>
            <w:r>
              <w:rPr>
                <w:sz w:val="28"/>
                <w:szCs w:val="28"/>
              </w:rPr>
              <w:t>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Указывается исчерпывающий перечень ограничений, установленных в границах зон с особыми условиями использования территории</w:t>
            </w:r>
            <w:r>
              <w:rPr>
                <w:rFonts w:eastAsia="Tahoma"/>
                <w:i/>
                <w:sz w:val="28"/>
                <w:szCs w:val="28"/>
                <w:lang w:bidi="ru-RU"/>
              </w:rPr>
              <w:t>,  требования которых нарушаются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«е»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«ж»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участок, в отношении которого запрашивается условно разрешенный вид использования имеет пересечение с границами земель лесного фонда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«з»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«и»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</w:t>
            </w:r>
            <w:r>
              <w:rPr>
                <w:sz w:val="28"/>
                <w:szCs w:val="28"/>
              </w:rPr>
              <w:t>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  <w:tr w:rsidR="004A7CCB">
        <w:trPr>
          <w:trHeight w:val="761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«к»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земельного участка не соо</w:t>
            </w:r>
            <w:r>
              <w:rPr>
                <w:sz w:val="28"/>
                <w:szCs w:val="28"/>
              </w:rPr>
              <w:t>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 xml:space="preserve">Указываются </w:t>
            </w:r>
            <w:r>
              <w:rPr>
                <w:i/>
                <w:sz w:val="28"/>
                <w:szCs w:val="28"/>
              </w:rPr>
              <w:t>предельные размеры земельных участков, установленные градостроительным регламентом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подпункт «л»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запрашиваемый условно разрешенный вид использования земельного участка или объекта капитального строительства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</w:t>
            </w:r>
            <w:r>
              <w:rPr>
                <w:rFonts w:eastAsia="Tahoma"/>
                <w:i/>
                <w:sz w:val="28"/>
                <w:szCs w:val="28"/>
                <w:lang w:bidi="ru-RU"/>
              </w:rPr>
              <w:t>ваются основания такого вывода</w:t>
            </w:r>
          </w:p>
        </w:tc>
      </w:tr>
      <w:tr w:rsidR="004A7CCB">
        <w:trPr>
          <w:trHeight w:val="28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both"/>
              <w:rPr>
                <w:rFonts w:eastAsia="Tahoma"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подпункт «м» пункта 2.16</w:t>
            </w:r>
          </w:p>
        </w:tc>
        <w:tc>
          <w:tcPr>
            <w:tcW w:w="5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</w:t>
            </w:r>
            <w:r>
              <w:rPr>
                <w:sz w:val="28"/>
                <w:szCs w:val="28"/>
              </w:rPr>
              <w:t>льной деятельности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i/>
                <w:color w:val="FF0000"/>
                <w:sz w:val="28"/>
                <w:szCs w:val="28"/>
                <w:lang w:bidi="ru-RU"/>
              </w:rPr>
            </w:pPr>
            <w:r>
              <w:rPr>
                <w:rFonts w:eastAsia="Tahoma"/>
                <w:i/>
                <w:sz w:val="28"/>
                <w:szCs w:val="28"/>
                <w:lang w:bidi="ru-RU"/>
              </w:rPr>
              <w:t>Указываются основания такого вывода</w:t>
            </w:r>
          </w:p>
        </w:tc>
      </w:tr>
    </w:tbl>
    <w:p w:rsidR="004A7CCB" w:rsidRDefault="004A7CCB">
      <w:pPr>
        <w:widowControl w:val="0"/>
        <w:ind w:right="140"/>
        <w:jc w:val="both"/>
        <w:rPr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 вправе повторно обратиться с заявлением о предоставлении разрешения на условно разрешенный вид использования земельного участка или объекта капитального строительства после устранения указанных замечаний.  </w:t>
      </w:r>
    </w:p>
    <w:p w:rsidR="004A7CCB" w:rsidRDefault="004A7CCB">
      <w:pPr>
        <w:widowControl w:val="0"/>
        <w:ind w:right="140"/>
        <w:jc w:val="both"/>
        <w:rPr>
          <w:sz w:val="28"/>
          <w:szCs w:val="28"/>
        </w:rPr>
      </w:pPr>
    </w:p>
    <w:p w:rsidR="004A7CCB" w:rsidRDefault="00F962DB">
      <w:pPr>
        <w:widowControl w:val="0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отказ может быть обжалован в досудебно</w:t>
      </w:r>
      <w:r>
        <w:rPr>
          <w:sz w:val="28"/>
          <w:szCs w:val="28"/>
        </w:rPr>
        <w:t>м порядке путем направления жалобы в ______________________________________________________, а также в судебном порядке.</w:t>
      </w:r>
    </w:p>
    <w:p w:rsidR="004A7CCB" w:rsidRDefault="00F962DB">
      <w:pPr>
        <w:widowControl w:val="0"/>
        <w:ind w:right="140" w:firstLine="709"/>
        <w:jc w:val="both"/>
        <w:rPr>
          <w:sz w:val="28"/>
          <w:szCs w:val="28"/>
        </w:rPr>
      </w:pPr>
      <w:r>
        <w:rPr>
          <w:rFonts w:eastAsia="Tahoma"/>
          <w:sz w:val="28"/>
          <w:szCs w:val="28"/>
          <w:lang w:bidi="ru-RU"/>
        </w:rPr>
        <w:t>указать наименование уполномоченного органа</w:t>
      </w:r>
    </w:p>
    <w:p w:rsidR="004A7CCB" w:rsidRDefault="004A7CCB">
      <w:pPr>
        <w:widowControl w:val="0"/>
        <w:ind w:right="140"/>
        <w:jc w:val="both"/>
        <w:rPr>
          <w:sz w:val="28"/>
          <w:szCs w:val="28"/>
          <w:lang w:bidi="ru-RU"/>
        </w:rPr>
      </w:pPr>
    </w:p>
    <w:p w:rsidR="004A7CCB" w:rsidRDefault="00F962DB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Дополнительно информируем: ________________________________________</w:t>
      </w:r>
      <w:r>
        <w:rPr>
          <w:sz w:val="28"/>
          <w:szCs w:val="28"/>
          <w:lang w:bidi="ru-RU"/>
        </w:rPr>
        <w:br/>
        <w:t>______________________</w:t>
      </w:r>
      <w:r>
        <w:rPr>
          <w:sz w:val="28"/>
          <w:szCs w:val="28"/>
          <w:lang w:bidi="ru-RU"/>
        </w:rPr>
        <w:t xml:space="preserve">______________________________________________    </w:t>
      </w:r>
    </w:p>
    <w:p w:rsidR="004A7CCB" w:rsidRDefault="00F962DB">
      <w:pPr>
        <w:widowControl w:val="0"/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указывается </w:t>
      </w:r>
      <w:r>
        <w:rPr>
          <w:rFonts w:eastAsia="Tahoma"/>
          <w:sz w:val="28"/>
          <w:szCs w:val="28"/>
          <w:lang w:bidi="ru-RU"/>
        </w:rPr>
        <w:t>информация, необходимая для устранения причин отказа в предоставлении разрешения на условно разрешенный вид использования земельного участка или объекта капитального строительства, а также иная</w:t>
      </w:r>
      <w:r>
        <w:rPr>
          <w:rFonts w:eastAsia="Tahoma"/>
          <w:sz w:val="28"/>
          <w:szCs w:val="28"/>
          <w:lang w:bidi="ru-RU"/>
        </w:rPr>
        <w:t xml:space="preserve"> дополнительная информация при наличии</w:t>
      </w:r>
    </w:p>
    <w:p w:rsidR="004A7CCB" w:rsidRDefault="004A7CCB">
      <w:pPr>
        <w:widowControl w:val="0"/>
        <w:ind w:right="140" w:firstLine="709"/>
        <w:jc w:val="both"/>
        <w:rPr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A7CCB">
        <w:trPr>
          <w:trHeight w:val="554"/>
        </w:trPr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c>
          <w:tcPr>
            <w:tcW w:w="3118" w:type="dxa"/>
          </w:tcPr>
          <w:p w:rsidR="004A7CCB" w:rsidRDefault="00F962D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4A7CCB" w:rsidRDefault="004A7CCB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4A7CCB" w:rsidRDefault="00F962D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4A7CCB" w:rsidRDefault="004A7CCB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4A7CCB" w:rsidRDefault="00F962DB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A7CCB" w:rsidRDefault="004A7CCB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4A7CCB" w:rsidRDefault="004A7CCB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4A7CCB" w:rsidRDefault="00F962DB">
      <w:pPr>
        <w:widowControl w:val="0"/>
        <w:ind w:right="14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Дата выдачи _____________________</w:t>
      </w:r>
    </w:p>
    <w:p w:rsidR="004A7CCB" w:rsidRDefault="004A7CCB">
      <w:pPr>
        <w:widowControl w:val="0"/>
        <w:jc w:val="right"/>
        <w:rPr>
          <w:bCs/>
          <w:color w:val="FF0000"/>
          <w:sz w:val="28"/>
          <w:szCs w:val="28"/>
        </w:rPr>
      </w:pPr>
    </w:p>
    <w:p w:rsidR="004A7CCB" w:rsidRDefault="004A7CCB">
      <w:pPr>
        <w:widowControl w:val="0"/>
        <w:rPr>
          <w:bCs/>
          <w:color w:val="FF0000"/>
          <w:sz w:val="28"/>
          <w:szCs w:val="28"/>
        </w:rPr>
      </w:pPr>
    </w:p>
    <w:p w:rsidR="004A7CCB" w:rsidRDefault="00F962DB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5</w:t>
      </w:r>
    </w:p>
    <w:p w:rsidR="004A7CCB" w:rsidRDefault="00F962DB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7CCB" w:rsidRDefault="00F962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</w:t>
      </w:r>
    </w:p>
    <w:p w:rsidR="004A7CCB" w:rsidRDefault="004A7CCB">
      <w:pPr>
        <w:widowControl w:val="0"/>
        <w:jc w:val="right"/>
        <w:rPr>
          <w:rFonts w:eastAsia="Tahoma"/>
          <w:bCs/>
          <w:sz w:val="28"/>
          <w:szCs w:val="28"/>
          <w:lang w:bidi="ru-RU"/>
        </w:rPr>
      </w:pPr>
    </w:p>
    <w:p w:rsidR="004A7CCB" w:rsidRDefault="00F962DB">
      <w:pPr>
        <w:widowControl w:val="0"/>
        <w:jc w:val="right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 </w:t>
      </w:r>
    </w:p>
    <w:p w:rsidR="004A7CCB" w:rsidRDefault="004A7CCB">
      <w:pPr>
        <w:widowControl w:val="0"/>
        <w:jc w:val="right"/>
        <w:rPr>
          <w:rFonts w:eastAsia="Tahoma"/>
          <w:bCs/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jc w:val="center"/>
        <w:rPr>
          <w:rFonts w:eastAsia="Tahoma"/>
          <w:b/>
          <w:bCs/>
          <w:sz w:val="28"/>
          <w:szCs w:val="28"/>
          <w:lang w:bidi="ru-RU"/>
        </w:rPr>
      </w:pPr>
      <w:r>
        <w:rPr>
          <w:rFonts w:eastAsia="Tahoma"/>
          <w:b/>
          <w:bCs/>
          <w:sz w:val="28"/>
          <w:szCs w:val="28"/>
          <w:lang w:bidi="ru-RU"/>
        </w:rPr>
        <w:t>З А Я В Л Е Н И Е</w:t>
      </w:r>
    </w:p>
    <w:p w:rsidR="004A7CCB" w:rsidRDefault="00F962DB">
      <w:pPr>
        <w:widowControl w:val="0"/>
        <w:jc w:val="center"/>
        <w:rPr>
          <w:rFonts w:eastAsia="Tahoma"/>
          <w:b/>
          <w:bCs/>
          <w:sz w:val="28"/>
          <w:szCs w:val="28"/>
          <w:lang w:bidi="ru-RU"/>
        </w:rPr>
      </w:pPr>
      <w:r>
        <w:rPr>
          <w:rFonts w:eastAsia="Tahoma"/>
          <w:b/>
          <w:bCs/>
          <w:sz w:val="28"/>
          <w:szCs w:val="28"/>
          <w:lang w:bidi="ru-RU"/>
        </w:rPr>
        <w:t xml:space="preserve">об </w:t>
      </w:r>
      <w:r>
        <w:rPr>
          <w:rFonts w:eastAsia="Tahoma"/>
          <w:b/>
          <w:bCs/>
          <w:sz w:val="28"/>
          <w:szCs w:val="28"/>
          <w:lang w:bidi="ru-RU"/>
        </w:rPr>
        <w:t>оставлении заявления о предоставлении муниципальной услуги без рассмотрения</w:t>
      </w:r>
    </w:p>
    <w:p w:rsidR="004A7CCB" w:rsidRDefault="004A7CC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</w:p>
    <w:p w:rsidR="004A7CCB" w:rsidRDefault="00F962DB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«__» __________ 202__ г.</w:t>
      </w:r>
    </w:p>
    <w:p w:rsidR="004A7CCB" w:rsidRDefault="004A7CCB">
      <w:pPr>
        <w:widowControl w:val="0"/>
        <w:jc w:val="right"/>
        <w:rPr>
          <w:rFonts w:eastAsia="Tahoma"/>
          <w:sz w:val="28"/>
          <w:szCs w:val="28"/>
          <w:lang w:bidi="ru-RU"/>
        </w:rPr>
      </w:pPr>
    </w:p>
    <w:tbl>
      <w:tblPr>
        <w:tblW w:w="9961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4A7CCB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color w:val="FF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A7CCB">
        <w:trPr>
          <w:trHeight w:val="126"/>
        </w:trPr>
        <w:tc>
          <w:tcPr>
            <w:tcW w:w="9961" w:type="dxa"/>
            <w:tcBorders>
              <w:top w:val="single" w:sz="4" w:space="0" w:color="000000"/>
              <w:bottom w:val="single" w:sz="4" w:space="0" w:color="000000"/>
            </w:tcBorders>
          </w:tcPr>
          <w:p w:rsidR="004A7CCB" w:rsidRDefault="004A7CCB">
            <w:pPr>
              <w:widowControl w:val="0"/>
              <w:jc w:val="right"/>
              <w:rPr>
                <w:color w:val="FF0000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231"/>
        </w:trPr>
        <w:tc>
          <w:tcPr>
            <w:tcW w:w="9961" w:type="dxa"/>
            <w:tcBorders>
              <w:top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указать наименование муниципального образования</w:t>
            </w:r>
          </w:p>
          <w:p w:rsidR="004A7CCB" w:rsidRDefault="004A7CCB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4A7CCB" w:rsidRDefault="004A7CCB">
            <w:pPr>
              <w:widowControl w:val="0"/>
              <w:jc w:val="center"/>
              <w:rPr>
                <w:sz w:val="28"/>
                <w:szCs w:val="28"/>
                <w:highlight w:val="cyan"/>
                <w:lang w:bidi="ru-RU"/>
              </w:rPr>
            </w:pPr>
          </w:p>
        </w:tc>
      </w:tr>
    </w:tbl>
    <w:p w:rsidR="004A7CCB" w:rsidRDefault="00F962DB">
      <w:pPr>
        <w:widowControl w:val="0"/>
        <w:ind w:firstLine="708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Прошу оставить заявление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eastAsia="Tahoma"/>
          <w:sz w:val="28"/>
          <w:szCs w:val="28"/>
          <w:lang w:bidi="ru-RU"/>
        </w:rPr>
        <w:t>от ________________ № _____________ без рассмотрения.</w:t>
      </w:r>
    </w:p>
    <w:tbl>
      <w:tblPr>
        <w:tblpPr w:leftFromText="180" w:rightFromText="180" w:vertAnchor="text" w:horzAnchor="margin" w:tblpY="314"/>
        <w:tblW w:w="9781" w:type="dxa"/>
        <w:tblLayout w:type="fixed"/>
        <w:tblLook w:val="0000" w:firstRow="0" w:lastRow="0" w:firstColumn="0" w:lastColumn="0" w:noHBand="0" w:noVBand="0"/>
      </w:tblPr>
      <w:tblGrid>
        <w:gridCol w:w="1042"/>
        <w:gridCol w:w="3919"/>
        <w:gridCol w:w="4820"/>
      </w:tblGrid>
      <w:tr w:rsidR="004A7CCB">
        <w:trPr>
          <w:trHeight w:val="286"/>
        </w:trPr>
        <w:tc>
          <w:tcPr>
            <w:tcW w:w="9781" w:type="dxa"/>
            <w:gridSpan w:val="3"/>
          </w:tcPr>
          <w:p w:rsidR="004A7CCB" w:rsidRDefault="004A7CCB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286"/>
        </w:trPr>
        <w:tc>
          <w:tcPr>
            <w:tcW w:w="9781" w:type="dxa"/>
            <w:gridSpan w:val="3"/>
            <w:tcBorders>
              <w:bottom w:val="single" w:sz="4" w:space="0" w:color="000000"/>
            </w:tcBorders>
          </w:tcPr>
          <w:p w:rsidR="004A7CCB" w:rsidRDefault="00F962DB">
            <w:pPr>
              <w:widowControl w:val="0"/>
              <w:ind w:left="720"/>
              <w:contextualSpacing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 Сведения о заявителе</w:t>
            </w:r>
            <w:r>
              <w:rPr>
                <w:rStyle w:val="af5"/>
                <w:rFonts w:eastAsia="Tahoma"/>
                <w:sz w:val="28"/>
                <w:szCs w:val="28"/>
                <w:lang w:bidi="ru-RU"/>
              </w:rPr>
              <w:footnoteReference w:id="4"/>
            </w:r>
          </w:p>
        </w:tc>
      </w:tr>
      <w:tr w:rsidR="004A7CCB">
        <w:trPr>
          <w:trHeight w:val="60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Сведения о физическом лице</w:t>
            </w:r>
          </w:p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(в случае если </w:t>
            </w:r>
            <w:r>
              <w:rPr>
                <w:rFonts w:eastAsia="Tahoma"/>
                <w:sz w:val="28"/>
                <w:szCs w:val="28"/>
                <w:lang w:bidi="ru-RU"/>
              </w:rPr>
              <w:t>заявителем является физическое лицо):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428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75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Реквизиты документа, удостоверяющего личность (</w:t>
            </w:r>
            <w:r>
              <w:rPr>
                <w:sz w:val="28"/>
                <w:szCs w:val="28"/>
                <w:lang w:bidi="ru-RU"/>
              </w:rPr>
              <w:t>не указываются в </w:t>
            </w:r>
            <w:r>
              <w:rPr>
                <w:rFonts w:eastAsia="Tahoma"/>
                <w:sz w:val="28"/>
                <w:szCs w:val="28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66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1.1.3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Основной государственный </w:t>
            </w:r>
            <w:r>
              <w:rPr>
                <w:rFonts w:eastAsia="Tahoma"/>
                <w:sz w:val="28"/>
                <w:szCs w:val="28"/>
                <w:lang w:bidi="ru-RU"/>
              </w:rPr>
              <w:t>регистрационный номер индивидуального предпринимателя</w:t>
            </w:r>
            <w:r>
              <w:rPr>
                <w:sz w:val="28"/>
                <w:szCs w:val="28"/>
                <w:lang w:bidi="ru-RU"/>
              </w:rPr>
              <w:t>(</w:t>
            </w:r>
            <w:r>
              <w:rPr>
                <w:rFonts w:eastAsia="Tahoma"/>
                <w:sz w:val="28"/>
                <w:szCs w:val="28"/>
                <w:lang w:bidi="ru-RU"/>
              </w:rPr>
              <w:t xml:space="preserve">в случае если заявитель является </w:t>
            </w: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индивидуальным предпринимателем)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27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lastRenderedPageBreak/>
              <w:t>1.2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Сведения о юридическом лице</w:t>
            </w:r>
          </w:p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(в случае если заявителем является юридическое лицо):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331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1.2.1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Полное 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619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1.2.2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Основной </w:t>
            </w:r>
            <w:r>
              <w:rPr>
                <w:rFonts w:eastAsia="Tahoma"/>
                <w:sz w:val="28"/>
                <w:szCs w:val="28"/>
                <w:lang w:bidi="ru-RU"/>
              </w:rPr>
              <w:t>государственный регистрационный номер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rPr>
          <w:trHeight w:val="685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1.2.3</w:t>
            </w:r>
          </w:p>
        </w:tc>
        <w:tc>
          <w:tcPr>
            <w:tcW w:w="3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F962D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</w:tbl>
    <w:p w:rsidR="004A7CCB" w:rsidRDefault="00F962DB">
      <w:pPr>
        <w:widowControl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указать дату и номер регистрации заявления</w:t>
      </w:r>
    </w:p>
    <w:p w:rsidR="004A7CCB" w:rsidRDefault="004A7CCB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p w:rsidR="004A7CCB" w:rsidRDefault="004A7CCB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Приложение: _____________________________________________________________________</w:t>
      </w:r>
    </w:p>
    <w:p w:rsidR="004A7CCB" w:rsidRDefault="00F962DB">
      <w:pPr>
        <w:widowControl w:val="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Номер телефона и </w:t>
      </w:r>
      <w:r>
        <w:rPr>
          <w:rFonts w:eastAsia="Tahoma"/>
          <w:sz w:val="28"/>
          <w:szCs w:val="28"/>
          <w:lang w:bidi="ru-RU"/>
        </w:rPr>
        <w:t>адрес электронной почты для связи: __________________________________</w:t>
      </w:r>
    </w:p>
    <w:p w:rsidR="004A7CCB" w:rsidRDefault="004A7CCB">
      <w:pPr>
        <w:widowControl w:val="0"/>
        <w:tabs>
          <w:tab w:val="left" w:pos="1968"/>
        </w:tabs>
        <w:rPr>
          <w:rFonts w:eastAsia="Tahoma"/>
          <w:sz w:val="28"/>
          <w:szCs w:val="28"/>
          <w:lang w:bidi="ru-RU"/>
        </w:rPr>
      </w:pPr>
    </w:p>
    <w:p w:rsidR="004A7CCB" w:rsidRDefault="004A7CCB">
      <w:pPr>
        <w:widowControl w:val="0"/>
        <w:tabs>
          <w:tab w:val="left" w:pos="1968"/>
        </w:tabs>
        <w:rPr>
          <w:rFonts w:eastAsia="Tahoma"/>
          <w:sz w:val="28"/>
          <w:szCs w:val="28"/>
          <w:lang w:bidi="ru-RU"/>
        </w:rPr>
      </w:pPr>
    </w:p>
    <w:p w:rsidR="004A7CCB" w:rsidRDefault="00F962DB">
      <w:pPr>
        <w:widowControl w:val="0"/>
        <w:tabs>
          <w:tab w:val="left" w:pos="1968"/>
        </w:tabs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W w:w="97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40"/>
        <w:gridCol w:w="236"/>
      </w:tblGrid>
      <w:tr w:rsidR="004A7CCB"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rFonts w:eastAsia="Tahoma"/>
                <w:i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 xml:space="preserve">направить в форме электронного документа в личный кабинет в федеральной государственной информационной системе «Единый портал </w:t>
            </w:r>
            <w:r>
              <w:rPr>
                <w:rFonts w:eastAsia="Tahoma"/>
                <w:sz w:val="28"/>
                <w:szCs w:val="28"/>
                <w:lang w:bidi="ru-RU"/>
              </w:rPr>
              <w:t>государственных и муниципальных услуг (функций)»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c>
          <w:tcPr>
            <w:tcW w:w="9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spacing w:after="120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</w:t>
            </w:r>
            <w:r>
              <w:rPr>
                <w:rFonts w:eastAsia="Tahoma"/>
                <w:sz w:val="28"/>
                <w:szCs w:val="28"/>
                <w:lang w:bidi="ru-RU"/>
              </w:rPr>
              <w:t>у:</w:t>
            </w:r>
            <w:r>
              <w:rPr>
                <w:rFonts w:eastAsia="Tahoma"/>
                <w:sz w:val="28"/>
                <w:szCs w:val="28"/>
                <w:lang w:bidi="ru-RU"/>
              </w:rPr>
              <w:br/>
              <w:t>________________________________________________________________________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c>
          <w:tcPr>
            <w:tcW w:w="9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ind w:right="255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Указывается один из перечисленных способов</w:t>
            </w:r>
          </w:p>
        </w:tc>
      </w:tr>
    </w:tbl>
    <w:p w:rsidR="004A7CCB" w:rsidRDefault="004A7CCB">
      <w:pPr>
        <w:widowControl w:val="0"/>
        <w:rPr>
          <w:rFonts w:eastAsia="Tahoma"/>
          <w:bCs/>
          <w:strike/>
          <w:color w:val="FF0000"/>
          <w:sz w:val="28"/>
          <w:szCs w:val="28"/>
          <w:lang w:bidi="ru-RU"/>
        </w:rPr>
      </w:pPr>
    </w:p>
    <w:tbl>
      <w:tblPr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2"/>
        <w:gridCol w:w="2270"/>
        <w:gridCol w:w="282"/>
        <w:gridCol w:w="3828"/>
      </w:tblGrid>
      <w:tr w:rsidR="004A7CCB">
        <w:trPr>
          <w:trHeight w:val="731"/>
        </w:trPr>
        <w:tc>
          <w:tcPr>
            <w:tcW w:w="3119" w:type="dxa"/>
            <w:vAlign w:val="bottom"/>
          </w:tcPr>
          <w:p w:rsidR="004A7CCB" w:rsidRDefault="004A7CC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  <w:vAlign w:val="bottom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70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  <w:vAlign w:val="bottom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c>
          <w:tcPr>
            <w:tcW w:w="3119" w:type="dxa"/>
          </w:tcPr>
          <w:p w:rsidR="004A7CCB" w:rsidRDefault="004A7CC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2" w:type="dxa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70" w:type="dxa"/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2" w:type="dxa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828" w:type="dxa"/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A7CCB" w:rsidRDefault="004A7CCB">
      <w:pPr>
        <w:ind w:right="-142"/>
        <w:rPr>
          <w:bCs/>
          <w:strike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widowControl w:val="0"/>
        <w:jc w:val="right"/>
        <w:rPr>
          <w:bCs/>
          <w:strike/>
          <w:color w:val="FF0000"/>
          <w:sz w:val="28"/>
          <w:szCs w:val="28"/>
        </w:rPr>
      </w:pPr>
    </w:p>
    <w:p w:rsidR="004A7CCB" w:rsidRDefault="00F962DB">
      <w:pPr>
        <w:widowControl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№ 6</w:t>
      </w:r>
    </w:p>
    <w:p w:rsidR="004A7CCB" w:rsidRDefault="00F962DB">
      <w:pPr>
        <w:widowControl w:val="0"/>
        <w:tabs>
          <w:tab w:val="left" w:pos="567"/>
        </w:tabs>
        <w:ind w:left="3969" w:firstLine="567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4A7CCB" w:rsidRDefault="00F962DB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  <w:r>
        <w:rPr>
          <w:sz w:val="28"/>
          <w:szCs w:val="28"/>
        </w:rPr>
        <w:t>муниципальной услуги</w:t>
      </w:r>
    </w:p>
    <w:p w:rsidR="004A7CCB" w:rsidRDefault="004A7CCB">
      <w:pPr>
        <w:ind w:left="5387"/>
        <w:jc w:val="center"/>
        <w:rPr>
          <w:rFonts w:eastAsia="Calibri"/>
          <w:sz w:val="28"/>
          <w:szCs w:val="28"/>
        </w:rPr>
      </w:pPr>
    </w:p>
    <w:p w:rsidR="004A7CCB" w:rsidRDefault="004A7CCB">
      <w:pPr>
        <w:widowControl w:val="0"/>
        <w:rPr>
          <w:rFonts w:eastAsia="Tahoma"/>
          <w:bCs/>
          <w:sz w:val="28"/>
          <w:szCs w:val="28"/>
          <w:lang w:bidi="ru-RU"/>
        </w:rPr>
      </w:pPr>
    </w:p>
    <w:p w:rsidR="004A7CCB" w:rsidRDefault="00F962DB">
      <w:pPr>
        <w:widowControl w:val="0"/>
        <w:jc w:val="right"/>
        <w:outlineLvl w:val="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Кому ____________________________________</w:t>
      </w:r>
    </w:p>
    <w:p w:rsidR="004A7CCB" w:rsidRDefault="00F962DB">
      <w:pPr>
        <w:widowControl w:val="0"/>
        <w:ind w:left="482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фамилия, имя, отчество (при наличии) заявителя</w:t>
      </w:r>
      <w:r>
        <w:rPr>
          <w:rStyle w:val="af5"/>
          <w:rFonts w:eastAsia="Tahoma"/>
          <w:sz w:val="28"/>
          <w:szCs w:val="28"/>
          <w:lang w:bidi="ru-RU"/>
        </w:rPr>
        <w:footnoteReference w:id="5"/>
      </w:r>
      <w:r>
        <w:rPr>
          <w:rFonts w:eastAsia="Tahoma"/>
          <w:sz w:val="28"/>
          <w:szCs w:val="28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лица;</w:t>
      </w:r>
    </w:p>
    <w:p w:rsidR="004A7CCB" w:rsidRDefault="00F962DB">
      <w:pPr>
        <w:widowControl w:val="0"/>
        <w:ind w:left="4820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полное наименование зая</w:t>
      </w:r>
      <w:r>
        <w:rPr>
          <w:rFonts w:eastAsia="Tahoma"/>
          <w:sz w:val="28"/>
          <w:szCs w:val="28"/>
          <w:lang w:bidi="ru-RU"/>
        </w:rPr>
        <w:t>вителя, ИНН, ОГРН – для юридического лица</w:t>
      </w:r>
    </w:p>
    <w:p w:rsidR="004A7CCB" w:rsidRDefault="00F962DB">
      <w:pPr>
        <w:widowControl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_________________________________________</w:t>
      </w:r>
    </w:p>
    <w:p w:rsidR="004A7CCB" w:rsidRDefault="00F962DB">
      <w:pPr>
        <w:widowControl w:val="0"/>
        <w:ind w:left="4536" w:right="-144"/>
        <w:jc w:val="center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почтовый индекс и адрес, телефон, адрес электронной почты</w:t>
      </w:r>
    </w:p>
    <w:p w:rsidR="004A7CCB" w:rsidRDefault="004A7CCB">
      <w:pPr>
        <w:widowControl w:val="0"/>
        <w:jc w:val="center"/>
        <w:rPr>
          <w:rFonts w:eastAsia="Tahoma"/>
          <w:b/>
          <w:color w:val="FF0000"/>
          <w:sz w:val="28"/>
          <w:szCs w:val="28"/>
          <w:lang w:bidi="ru-RU"/>
        </w:rPr>
      </w:pPr>
    </w:p>
    <w:p w:rsidR="004A7CCB" w:rsidRDefault="004A7CCB">
      <w:pPr>
        <w:widowControl w:val="0"/>
        <w:jc w:val="center"/>
        <w:rPr>
          <w:rFonts w:eastAsia="Tahoma"/>
          <w:b/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jc w:val="center"/>
        <w:outlineLvl w:val="0"/>
        <w:rPr>
          <w:rFonts w:eastAsia="Tahoma"/>
          <w:b/>
          <w:strike/>
          <w:sz w:val="28"/>
          <w:szCs w:val="28"/>
          <w:lang w:bidi="ru-RU"/>
        </w:rPr>
      </w:pPr>
      <w:r>
        <w:rPr>
          <w:rFonts w:eastAsia="Tahoma"/>
          <w:b/>
          <w:sz w:val="28"/>
          <w:szCs w:val="28"/>
          <w:lang w:bidi="ru-RU"/>
        </w:rPr>
        <w:t>Р Е Ш Е Н И Е</w:t>
      </w:r>
      <w:r>
        <w:rPr>
          <w:rFonts w:eastAsia="Tahoma"/>
          <w:b/>
          <w:sz w:val="28"/>
          <w:szCs w:val="28"/>
          <w:lang w:bidi="ru-RU"/>
        </w:rPr>
        <w:br/>
        <w:t xml:space="preserve"> об оставлении заявления о </w:t>
      </w:r>
      <w:r>
        <w:rPr>
          <w:rFonts w:eastAsia="Tahoma"/>
          <w:b/>
          <w:bCs/>
          <w:sz w:val="28"/>
          <w:szCs w:val="28"/>
          <w:lang w:bidi="ru-RU"/>
        </w:rPr>
        <w:t xml:space="preserve">предоставлении муниципальной услуги </w:t>
      </w:r>
      <w:r>
        <w:rPr>
          <w:rFonts w:eastAsia="Tahoma"/>
          <w:b/>
          <w:sz w:val="28"/>
          <w:szCs w:val="28"/>
          <w:lang w:bidi="ru-RU"/>
        </w:rPr>
        <w:t>без рассмотрения</w:t>
      </w:r>
    </w:p>
    <w:p w:rsidR="004A7CCB" w:rsidRDefault="004A7CCB">
      <w:pPr>
        <w:widowControl w:val="0"/>
        <w:rPr>
          <w:rFonts w:eastAsia="Tahoma"/>
          <w:bCs/>
          <w:color w:val="FF0000"/>
          <w:sz w:val="28"/>
          <w:szCs w:val="28"/>
          <w:lang w:bidi="ru-RU"/>
        </w:rPr>
      </w:pPr>
    </w:p>
    <w:p w:rsidR="004A7CCB" w:rsidRDefault="004A7CCB">
      <w:pPr>
        <w:widowControl w:val="0"/>
        <w:rPr>
          <w:rFonts w:eastAsia="Tahoma"/>
          <w:bCs/>
          <w:color w:val="FF0000"/>
          <w:sz w:val="28"/>
          <w:szCs w:val="28"/>
          <w:lang w:bidi="ru-RU"/>
        </w:rPr>
      </w:pPr>
    </w:p>
    <w:p w:rsidR="004A7CCB" w:rsidRDefault="00F962DB">
      <w:pPr>
        <w:widowControl w:val="0"/>
        <w:ind w:firstLine="708"/>
        <w:jc w:val="both"/>
        <w:rPr>
          <w:rFonts w:eastAsia="Tahoma"/>
          <w:i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 xml:space="preserve">На основании </w:t>
      </w:r>
      <w:r>
        <w:rPr>
          <w:rFonts w:eastAsia="Tahoma"/>
          <w:bCs/>
          <w:sz w:val="28"/>
          <w:szCs w:val="28"/>
          <w:lang w:bidi="ru-RU"/>
        </w:rPr>
        <w:t>Вашего заявления от ______________ № _______________ об оставлении</w:t>
      </w:r>
      <w:r>
        <w:rPr>
          <w:rFonts w:eastAsia="Tahoma"/>
          <w:bCs/>
          <w:sz w:val="28"/>
          <w:szCs w:val="28"/>
          <w:lang w:bidi="ru-RU"/>
        </w:rPr>
        <w:br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rFonts w:eastAsia="Tahoma"/>
          <w:bCs/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 xml:space="preserve">указать </w:t>
      </w:r>
      <w:r>
        <w:rPr>
          <w:rFonts w:eastAsia="Tahoma"/>
          <w:sz w:val="28"/>
          <w:szCs w:val="28"/>
          <w:lang w:bidi="ru-RU"/>
        </w:rPr>
        <w:t>дату и номер регистрации заявления</w:t>
      </w:r>
    </w:p>
    <w:p w:rsidR="004A7CCB" w:rsidRDefault="00F962DB">
      <w:pPr>
        <w:widowControl w:val="0"/>
        <w:jc w:val="both"/>
        <w:rPr>
          <w:rFonts w:eastAsia="Tahoma"/>
          <w:bCs/>
          <w:sz w:val="28"/>
          <w:szCs w:val="28"/>
          <w:lang w:bidi="ru-RU"/>
        </w:rPr>
      </w:pPr>
      <w:r>
        <w:rPr>
          <w:rFonts w:eastAsia="Tahoma"/>
          <w:bCs/>
          <w:sz w:val="28"/>
          <w:szCs w:val="28"/>
          <w:lang w:bidi="ru-RU"/>
        </w:rPr>
        <w:t>заявления о предоставлении муниципальной услуги без рассмотрения _____________________________________________________________________________</w:t>
      </w:r>
      <w:r>
        <w:rPr>
          <w:rFonts w:eastAsia="Tahoma"/>
          <w:bCs/>
          <w:sz w:val="28"/>
          <w:szCs w:val="28"/>
          <w:lang w:bidi="ru-RU"/>
        </w:rPr>
        <w:t>____</w:t>
      </w:r>
    </w:p>
    <w:p w:rsidR="004A7CCB" w:rsidRDefault="00F962DB">
      <w:pPr>
        <w:widowControl w:val="0"/>
        <w:jc w:val="center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указать </w:t>
      </w:r>
      <w:r>
        <w:rPr>
          <w:rFonts w:eastAsia="Tahoma"/>
          <w:sz w:val="28"/>
          <w:szCs w:val="28"/>
          <w:lang w:bidi="ru-RU"/>
        </w:rPr>
        <w:t>наименование уполномоченного органа местного самоуправления</w:t>
      </w:r>
    </w:p>
    <w:p w:rsidR="004A7CCB" w:rsidRDefault="00F962DB">
      <w:pPr>
        <w:widowControl w:val="0"/>
        <w:jc w:val="both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 xml:space="preserve">принято </w:t>
      </w:r>
      <w:r>
        <w:rPr>
          <w:rFonts w:eastAsia="Tahoma"/>
          <w:bCs/>
          <w:sz w:val="28"/>
          <w:szCs w:val="28"/>
          <w:lang w:bidi="ru-RU"/>
        </w:rPr>
        <w:t>решение</w:t>
      </w:r>
      <w:r>
        <w:rPr>
          <w:rFonts w:eastAsia="Tahoma"/>
          <w:sz w:val="28"/>
          <w:szCs w:val="28"/>
          <w:lang w:bidi="ru-RU"/>
        </w:rPr>
        <w:t xml:space="preserve"> об оставлении заявления</w:t>
      </w:r>
      <w:r>
        <w:rPr>
          <w:sz w:val="28"/>
          <w:szCs w:val="28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r>
        <w:rPr>
          <w:rFonts w:eastAsia="Tahoma"/>
          <w:sz w:val="28"/>
          <w:szCs w:val="28"/>
          <w:lang w:bidi="ru-RU"/>
        </w:rPr>
        <w:t xml:space="preserve">от </w:t>
      </w:r>
      <w:r>
        <w:rPr>
          <w:rFonts w:eastAsia="Tahoma"/>
          <w:bCs/>
          <w:sz w:val="28"/>
          <w:szCs w:val="28"/>
          <w:lang w:bidi="ru-RU"/>
        </w:rPr>
        <w:t>_____________</w:t>
      </w:r>
      <w:r>
        <w:rPr>
          <w:rFonts w:eastAsia="Tahoma"/>
          <w:bCs/>
          <w:sz w:val="28"/>
          <w:szCs w:val="28"/>
          <w:lang w:bidi="ru-RU"/>
        </w:rPr>
        <w:t>___ № ______________</w:t>
      </w:r>
      <w:r>
        <w:rPr>
          <w:rFonts w:eastAsia="Tahoma"/>
          <w:sz w:val="28"/>
          <w:szCs w:val="28"/>
          <w:lang w:bidi="ru-RU"/>
        </w:rPr>
        <w:t xml:space="preserve"> без рассмотрения.</w:t>
      </w:r>
    </w:p>
    <w:p w:rsidR="004A7CCB" w:rsidRDefault="00F962DB">
      <w:pPr>
        <w:widowControl w:val="0"/>
        <w:jc w:val="both"/>
        <w:rPr>
          <w:rFonts w:eastAsia="Tahoma"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указать </w:t>
      </w:r>
      <w:r>
        <w:rPr>
          <w:rFonts w:eastAsia="Tahoma"/>
          <w:sz w:val="28"/>
          <w:szCs w:val="28"/>
          <w:lang w:bidi="ru-RU"/>
        </w:rPr>
        <w:t>дату и номер регистрации заявления</w:t>
      </w:r>
    </w:p>
    <w:p w:rsidR="004A7CCB" w:rsidRDefault="004A7CCB">
      <w:pPr>
        <w:jc w:val="both"/>
        <w:rPr>
          <w:rFonts w:eastAsia="Calibri"/>
          <w:color w:val="FF0000"/>
          <w:sz w:val="28"/>
          <w:szCs w:val="28"/>
        </w:rPr>
      </w:pPr>
    </w:p>
    <w:p w:rsidR="004A7CCB" w:rsidRDefault="004A7CCB">
      <w:pPr>
        <w:jc w:val="both"/>
        <w:rPr>
          <w:rFonts w:eastAsia="Calibri"/>
          <w:sz w:val="28"/>
          <w:szCs w:val="28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8"/>
        <w:gridCol w:w="283"/>
        <w:gridCol w:w="2269"/>
        <w:gridCol w:w="283"/>
        <w:gridCol w:w="3970"/>
      </w:tblGrid>
      <w:tr w:rsidR="004A7CCB">
        <w:tc>
          <w:tcPr>
            <w:tcW w:w="3118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  <w:tcBorders>
              <w:bottom w:val="single" w:sz="4" w:space="0" w:color="000000"/>
            </w:tcBorders>
            <w:vAlign w:val="bottom"/>
          </w:tcPr>
          <w:p w:rsidR="004A7CCB" w:rsidRDefault="004A7CC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4A7CCB">
        <w:tc>
          <w:tcPr>
            <w:tcW w:w="3118" w:type="dxa"/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</w:tcPr>
          <w:p w:rsidR="004A7CCB" w:rsidRDefault="004A7CCB">
            <w:pPr>
              <w:widowControl w:val="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970" w:type="dxa"/>
          </w:tcPr>
          <w:p w:rsidR="004A7CCB" w:rsidRDefault="00F962DB">
            <w:pPr>
              <w:widowControl w:val="0"/>
              <w:jc w:val="center"/>
              <w:rPr>
                <w:rFonts w:eastAsia="Tahoma"/>
                <w:sz w:val="28"/>
                <w:szCs w:val="28"/>
                <w:lang w:bidi="ru-RU"/>
              </w:rPr>
            </w:pPr>
            <w:r>
              <w:rPr>
                <w:rFonts w:eastAsia="Tahoma"/>
                <w:sz w:val="28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4A7CCB" w:rsidRDefault="004A7CCB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:rsidR="004A7CCB" w:rsidRDefault="004A7CCB">
      <w:pPr>
        <w:widowControl w:val="0"/>
        <w:outlineLvl w:val="0"/>
        <w:rPr>
          <w:rFonts w:eastAsia="Tahoma"/>
          <w:sz w:val="28"/>
          <w:szCs w:val="28"/>
          <w:lang w:bidi="ru-RU"/>
        </w:rPr>
      </w:pPr>
    </w:p>
    <w:p w:rsidR="004A7CCB" w:rsidRDefault="00F962DB">
      <w:pPr>
        <w:widowControl w:val="0"/>
        <w:ind w:right="140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Дата выдачи ______________________</w:t>
      </w: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ind w:right="-142" w:firstLine="698"/>
        <w:jc w:val="right"/>
        <w:rPr>
          <w:bCs/>
          <w:strike/>
          <w:color w:val="FF0000"/>
          <w:sz w:val="28"/>
          <w:szCs w:val="28"/>
        </w:rPr>
      </w:pPr>
    </w:p>
    <w:p w:rsidR="004A7CCB" w:rsidRDefault="004A7CCB">
      <w:pPr>
        <w:widowControl w:val="0"/>
        <w:rPr>
          <w:rFonts w:eastAsia="Tahoma"/>
          <w:color w:val="FF0000"/>
          <w:sz w:val="28"/>
          <w:szCs w:val="28"/>
          <w:lang w:bidi="ru-RU"/>
        </w:rPr>
      </w:pPr>
    </w:p>
    <w:p w:rsidR="004A7CCB" w:rsidRDefault="004A7CCB">
      <w:pPr>
        <w:jc w:val="center"/>
        <w:rPr>
          <w:b/>
          <w:bCs/>
          <w:sz w:val="28"/>
          <w:szCs w:val="28"/>
        </w:rPr>
      </w:pPr>
    </w:p>
    <w:p w:rsidR="004A7CCB" w:rsidRDefault="004A7CCB">
      <w:pPr>
        <w:pStyle w:val="ConsPlusNormal0"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F962D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A7CCB" w:rsidRDefault="00F962D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администрации МО Тоцкий сельсовет</w:t>
      </w:r>
    </w:p>
    <w:p w:rsidR="004A7CCB" w:rsidRDefault="00F962DB">
      <w:pPr>
        <w:pStyle w:val="ConsPlusTitle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18.12.2023 № 445-п</w:t>
      </w:r>
    </w:p>
    <w:p w:rsidR="004A7CCB" w:rsidRDefault="004A7CCB">
      <w:pPr>
        <w:jc w:val="center"/>
      </w:pPr>
    </w:p>
    <w:p w:rsidR="004A7CCB" w:rsidRDefault="00F962DB">
      <w:pPr>
        <w:jc w:val="center"/>
      </w:pPr>
      <w:r>
        <w:t>ТЕХНОЛОГИЧЕСКАЯ СХЕМА</w:t>
      </w:r>
    </w:p>
    <w:p w:rsidR="004A7CCB" w:rsidRDefault="00F962DB">
      <w:pPr>
        <w:jc w:val="center"/>
        <w:rPr>
          <w:sz w:val="22"/>
          <w:u w:val="single"/>
        </w:rPr>
      </w:pPr>
      <w:r>
        <w:rPr>
          <w:sz w:val="22"/>
        </w:rPr>
        <w:t xml:space="preserve">предоставления услуги </w:t>
      </w:r>
      <w:r>
        <w:rPr>
          <w:u w:val="single"/>
        </w:rPr>
        <w:t>«</w:t>
      </w:r>
      <w:r>
        <w:rPr>
          <w:sz w:val="22"/>
          <w:u w:val="single"/>
        </w:rPr>
        <w:t>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4A7CCB" w:rsidRDefault="00F962DB">
      <w:pPr>
        <w:jc w:val="center"/>
      </w:pPr>
      <w:r>
        <w:t>(наименование услуги)</w:t>
      </w:r>
    </w:p>
    <w:p w:rsidR="004A7CCB" w:rsidRDefault="004A7CCB">
      <w:pPr>
        <w:rPr>
          <w:color w:val="FF0000"/>
        </w:rPr>
      </w:pPr>
    </w:p>
    <w:tbl>
      <w:tblPr>
        <w:tblW w:w="10333" w:type="dxa"/>
        <w:tblInd w:w="-951" w:type="dxa"/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2819"/>
        <w:gridCol w:w="7514"/>
      </w:tblGrid>
      <w:tr w:rsidR="004A7CCB">
        <w:tc>
          <w:tcPr>
            <w:tcW w:w="10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firstLine="90"/>
              <w:rPr>
                <w:color w:val="FF0000"/>
              </w:rPr>
            </w:pPr>
            <w:r>
              <w:rPr>
                <w:b/>
                <w:bCs/>
                <w:sz w:val="22"/>
                <w:szCs w:val="16"/>
                <w:shd w:val="clear" w:color="auto" w:fill="F2F2F2"/>
              </w:rPr>
              <w:t>Данны</w:t>
            </w:r>
            <w:r>
              <w:rPr>
                <w:b/>
                <w:bCs/>
                <w:sz w:val="22"/>
                <w:szCs w:val="16"/>
                <w:shd w:val="clear" w:color="auto" w:fill="F2F2F2"/>
              </w:rPr>
              <w:t>е по услуге</w:t>
            </w:r>
          </w:p>
        </w:tc>
      </w:tr>
      <w:tr w:rsidR="004A7CCB">
        <w:trPr>
          <w:trHeight w:val="57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ind w:left="120"/>
              <w:rPr>
                <w:szCs w:val="20"/>
              </w:rPr>
            </w:pPr>
            <w:r>
              <w:rPr>
                <w:szCs w:val="20"/>
              </w:rPr>
              <w:t>Полное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</w:tr>
      <w:tr w:rsidR="004A7CCB">
        <w:trPr>
          <w:trHeight w:val="55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ind w:left="120"/>
              <w:rPr>
                <w:szCs w:val="20"/>
              </w:rPr>
            </w:pPr>
            <w:r>
              <w:rPr>
                <w:szCs w:val="20"/>
              </w:rPr>
              <w:t>Краткое наименование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color w:val="FF0000"/>
                <w:szCs w:val="20"/>
              </w:rPr>
            </w:pPr>
            <w:r>
              <w:rPr>
                <w:szCs w:val="20"/>
              </w:rPr>
              <w:t xml:space="preserve">Предоставление разрешения на условно разрешенный вид </w:t>
            </w:r>
            <w:r>
              <w:rPr>
                <w:szCs w:val="20"/>
              </w:rPr>
              <w:t>использования земельного участка или объекта капитального строительства.</w:t>
            </w:r>
          </w:p>
        </w:tc>
      </w:tr>
      <w:tr w:rsidR="004A7CCB">
        <w:trPr>
          <w:trHeight w:val="53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ind w:left="120"/>
              <w:rPr>
                <w:szCs w:val="20"/>
              </w:rPr>
            </w:pPr>
            <w:r>
              <w:rPr>
                <w:szCs w:val="20"/>
              </w:rPr>
              <w:t>ОГВ, ответственный за предоставление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Администрация муниципального образования  Тоцкий сельсовет Тоцкого района Оренбургской области</w:t>
            </w:r>
          </w:p>
        </w:tc>
      </w:tr>
      <w:tr w:rsidR="004A7CCB">
        <w:trPr>
          <w:trHeight w:val="38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ind w:left="120"/>
              <w:rPr>
                <w:color w:val="FF0000"/>
                <w:szCs w:val="20"/>
              </w:rPr>
            </w:pPr>
            <w:r>
              <w:rPr>
                <w:szCs w:val="20"/>
              </w:rPr>
              <w:t>Код услуги в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i/>
                <w:color w:val="FF0000"/>
                <w:szCs w:val="20"/>
                <w:highlight w:val="green"/>
              </w:rPr>
            </w:pPr>
            <w:r>
              <w:rPr>
                <w:szCs w:val="20"/>
              </w:rPr>
              <w:t>5600000000165005511</w:t>
            </w:r>
          </w:p>
        </w:tc>
      </w:tr>
      <w:tr w:rsidR="004A7CCB">
        <w:trPr>
          <w:trHeight w:val="53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подуслуг в рамках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color w:val="FF0000"/>
                <w:sz w:val="20"/>
                <w:lang w:bidi="en-US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>
              <w:rPr>
                <w:sz w:val="20"/>
              </w:rPr>
              <w:t>.</w:t>
            </w:r>
          </w:p>
        </w:tc>
      </w:tr>
      <w:tr w:rsidR="004A7CCB">
        <w:trPr>
          <w:trHeight w:val="316"/>
        </w:trPr>
        <w:tc>
          <w:tcPr>
            <w:tcW w:w="10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4A7CCB" w:rsidRDefault="00F962DB">
            <w:pPr>
              <w:widowControl w:val="0"/>
              <w:rPr>
                <w:b/>
              </w:rPr>
            </w:pPr>
            <w:r>
              <w:rPr>
                <w:b/>
                <w:sz w:val="22"/>
              </w:rPr>
              <w:t>Сведения о подуслуге</w:t>
            </w:r>
          </w:p>
        </w:tc>
      </w:tr>
      <w:tr w:rsidR="004A7CCB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color w:val="FF0000"/>
                <w:szCs w:val="20"/>
              </w:rPr>
            </w:pPr>
            <w:r>
              <w:rPr>
                <w:szCs w:val="20"/>
              </w:rPr>
              <w:t xml:space="preserve">Предоставление разрешения на условно разрешенный вид </w:t>
            </w:r>
            <w:r>
              <w:rPr>
                <w:szCs w:val="20"/>
              </w:rPr>
              <w:t>использования земельного участка или объекта капитального строительства.</w:t>
            </w:r>
          </w:p>
        </w:tc>
      </w:tr>
      <w:tr w:rsidR="004A7CCB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цели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5600000000165005633</w:t>
            </w:r>
          </w:p>
        </w:tc>
      </w:tr>
      <w:tr w:rsidR="004A7CCB">
        <w:trPr>
          <w:trHeight w:val="448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процедуры ФРГУ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5600000000165005597</w:t>
            </w:r>
          </w:p>
        </w:tc>
      </w:tr>
      <w:tr w:rsidR="004A7CCB">
        <w:trPr>
          <w:trHeight w:val="340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оказания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ind w:right="-1"/>
              <w:jc w:val="both"/>
              <w:rPr>
                <w:szCs w:val="20"/>
              </w:rPr>
            </w:pPr>
            <w:r>
              <w:rPr>
                <w:szCs w:val="20"/>
              </w:rPr>
              <w:t>Не более 47 рабочих дней/не более 10 рабочих дней.</w:t>
            </w:r>
          </w:p>
        </w:tc>
      </w:tr>
      <w:tr w:rsidR="004A7CCB">
        <w:trPr>
          <w:trHeight w:val="55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выдачи результата оказания услуги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ConsPlusNormal0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а) направляется заявителю в форме электронного документа в личный кабинет федеральной государственной информационной системы «Единый портал государственных и муниципальных услуг (функций)»</w:t>
            </w:r>
            <w:r>
              <w:rPr>
                <w:rFonts w:ascii="Times New Roman" w:hAnsi="Times New Roman" w:cs="Times New Roman"/>
                <w:sz w:val="20"/>
              </w:rPr>
              <w:t>(далее – ЕПГУ)</w:t>
            </w: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;</w:t>
            </w:r>
          </w:p>
          <w:p w:rsidR="004A7CCB" w:rsidRDefault="00F962DB">
            <w:pPr>
              <w:pStyle w:val="ConsPlusNormal0"/>
              <w:spacing w:beforeAutospacing="1"/>
              <w:ind w:firstLine="3"/>
              <w:contextualSpacing/>
              <w:jc w:val="both"/>
              <w:rPr>
                <w:rFonts w:ascii="Times New Roman" w:hAnsi="Times New Roman" w:cs="Times New Roman"/>
                <w:sz w:val="20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 xml:space="preserve">б) выдается заявителю на бумажном носителе при </w:t>
            </w: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личном обращении в уполномоченный орган</w:t>
            </w:r>
            <w:r>
              <w:rPr>
                <w:rFonts w:ascii="Times New Roman" w:hAnsi="Times New Roman" w:cs="Times New Roman"/>
                <w:sz w:val="20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0"/>
                <w:lang w:eastAsia="en-US" w:bidi="en-US"/>
              </w:rPr>
              <w:t>, многофункциональный центр предоставления государственных и муниципальных услуг (далее – многофункциональный центр).</w:t>
            </w:r>
          </w:p>
        </w:tc>
      </w:tr>
      <w:tr w:rsidR="004A7CCB">
        <w:trPr>
          <w:trHeight w:val="43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заявителях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color w:val="FF0000"/>
                <w:szCs w:val="20"/>
              </w:rPr>
            </w:pPr>
            <w:r>
              <w:rPr>
                <w:szCs w:val="20"/>
              </w:rPr>
              <w:t>Физические лица и юридические лица, в соответствии с</w:t>
            </w:r>
            <w:r>
              <w:rPr>
                <w:szCs w:val="20"/>
              </w:rPr>
              <w:t xml:space="preserve"> требованиями части 1 статьи 39 Градостроительного кодекса Российской Федерации.</w:t>
            </w:r>
          </w:p>
        </w:tc>
      </w:tr>
      <w:tr w:rsidR="004A7CCB">
        <w:trPr>
          <w:trHeight w:val="526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подачи услуги представителем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Да.</w:t>
            </w:r>
          </w:p>
        </w:tc>
      </w:tr>
      <w:tr w:rsidR="004A7CCB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Документы, предоставляемые заявителем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а) заявление о предоставлении разрешения на условно разрешенный вид использования </w:t>
            </w:r>
            <w:r>
              <w:rPr>
                <w:szCs w:val="20"/>
              </w:rPr>
              <w:t>земельного участка или объекта капитального строительства;</w:t>
            </w:r>
          </w:p>
          <w:p w:rsidR="004A7CCB" w:rsidRDefault="00F962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б) документ, удостоверяющий личность заявителя или представителя заявителя (в случае представления документов в электронной форме посредством ЕПГУ представление указанного документа не требуется);</w:t>
            </w:r>
          </w:p>
          <w:p w:rsidR="004A7CCB" w:rsidRDefault="00F962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 xml:space="preserve">в) документ, подтверждающий полномочия представителя заявителя </w:t>
            </w:r>
            <w:r>
              <w:rPr>
                <w:szCs w:val="20"/>
              </w:rPr>
              <w:lastRenderedPageBreak/>
              <w:t>действовать от имени заявителя (в случае обращения за получением услуги представителя заявителя);</w:t>
            </w:r>
          </w:p>
          <w:p w:rsidR="004A7CCB" w:rsidRDefault="00F962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г) правоустанавливающие документы на объекты недвижимости в случае, если права на них не зареги</w:t>
            </w:r>
            <w:r>
              <w:rPr>
                <w:szCs w:val="20"/>
              </w:rPr>
              <w:t>стрированы в Едином государственном реестре недвижимости;</w:t>
            </w:r>
          </w:p>
          <w:p w:rsidR="004A7CCB" w:rsidRDefault="00F962DB">
            <w:pPr>
              <w:widowControl w:val="0"/>
              <w:tabs>
                <w:tab w:val="left" w:pos="709"/>
              </w:tabs>
              <w:jc w:val="both"/>
              <w:outlineLvl w:val="2"/>
              <w:rPr>
                <w:szCs w:val="20"/>
              </w:rPr>
            </w:pPr>
            <w:r>
              <w:rPr>
                <w:szCs w:val="20"/>
              </w:rPr>
              <w:t>д) нотариально заверенное согласие всех правообладателей объекта недвижимости, в отношении которого запрашивается разрешение на условно разрешенный вид использования.</w:t>
            </w:r>
          </w:p>
        </w:tc>
      </w:tr>
      <w:tr w:rsidR="004A7CCB">
        <w:trPr>
          <w:trHeight w:val="673"/>
        </w:trPr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pStyle w:val="afd"/>
              <w:widowControl w:val="0"/>
              <w:spacing w:before="0" w:after="0" w:line="0" w:lineRule="atLeast"/>
              <w:ind w:lef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Наличие электронного межведомс</w:t>
            </w:r>
            <w:r>
              <w:rPr>
                <w:sz w:val="20"/>
                <w:szCs w:val="20"/>
              </w:rPr>
              <w:t>твенного взаимодействия</w:t>
            </w:r>
          </w:p>
        </w:tc>
        <w:tc>
          <w:tcPr>
            <w:tcW w:w="7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A7CCB" w:rsidRDefault="00F962DB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Да.</w:t>
            </w:r>
          </w:p>
        </w:tc>
      </w:tr>
    </w:tbl>
    <w:p w:rsidR="004A7CCB" w:rsidRDefault="004A7CCB">
      <w:pPr>
        <w:rPr>
          <w:color w:val="FF0000"/>
        </w:rPr>
      </w:pPr>
    </w:p>
    <w:tbl>
      <w:tblPr>
        <w:tblW w:w="839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34"/>
        <w:gridCol w:w="3429"/>
        <w:gridCol w:w="333"/>
        <w:gridCol w:w="1560"/>
      </w:tblGrid>
      <w:tr w:rsidR="004A7CCB">
        <w:tc>
          <w:tcPr>
            <w:tcW w:w="2835" w:type="dxa"/>
            <w:tcBorders>
              <w:bottom w:val="single" w:sz="4" w:space="0" w:color="000000"/>
            </w:tcBorders>
          </w:tcPr>
          <w:p w:rsidR="004A7CCB" w:rsidRDefault="004A7CCB">
            <w:pPr>
              <w:widowControl w:val="0"/>
              <w:rPr>
                <w:color w:val="FF0000"/>
              </w:rPr>
            </w:pPr>
          </w:p>
        </w:tc>
        <w:tc>
          <w:tcPr>
            <w:tcW w:w="234" w:type="dxa"/>
          </w:tcPr>
          <w:p w:rsidR="004A7CCB" w:rsidRDefault="00F962DB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3429" w:type="dxa"/>
            <w:tcBorders>
              <w:bottom w:val="single" w:sz="4" w:space="0" w:color="000000"/>
            </w:tcBorders>
          </w:tcPr>
          <w:p w:rsidR="004A7CCB" w:rsidRDefault="004A7CCB">
            <w:pPr>
              <w:widowControl w:val="0"/>
              <w:rPr>
                <w:color w:val="FF0000"/>
              </w:rPr>
            </w:pPr>
          </w:p>
        </w:tc>
        <w:tc>
          <w:tcPr>
            <w:tcW w:w="333" w:type="dxa"/>
          </w:tcPr>
          <w:p w:rsidR="004A7CCB" w:rsidRDefault="004A7CCB">
            <w:pPr>
              <w:widowControl w:val="0"/>
              <w:rPr>
                <w:color w:val="FF000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4A7CCB" w:rsidRDefault="004A7CCB">
            <w:pPr>
              <w:widowControl w:val="0"/>
              <w:rPr>
                <w:color w:val="FF0000"/>
              </w:rPr>
            </w:pPr>
          </w:p>
        </w:tc>
      </w:tr>
      <w:tr w:rsidR="004A7CCB">
        <w:tc>
          <w:tcPr>
            <w:tcW w:w="2835" w:type="dxa"/>
            <w:tcBorders>
              <w:top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34" w:type="dxa"/>
          </w:tcPr>
          <w:p w:rsidR="004A7CCB" w:rsidRDefault="004A7CCB">
            <w:pPr>
              <w:widowControl w:val="0"/>
            </w:pPr>
          </w:p>
        </w:tc>
        <w:tc>
          <w:tcPr>
            <w:tcW w:w="3429" w:type="dxa"/>
            <w:tcBorders>
              <w:top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должность руководителя</w:t>
            </w:r>
          </w:p>
        </w:tc>
        <w:tc>
          <w:tcPr>
            <w:tcW w:w="333" w:type="dxa"/>
          </w:tcPr>
          <w:p w:rsidR="004A7CCB" w:rsidRDefault="004A7CCB">
            <w:pPr>
              <w:widowControl w:val="0"/>
            </w:pPr>
          </w:p>
        </w:tc>
        <w:tc>
          <w:tcPr>
            <w:tcW w:w="1560" w:type="dxa"/>
            <w:tcBorders>
              <w:top w:val="single" w:sz="4" w:space="0" w:color="000000"/>
            </w:tcBorders>
          </w:tcPr>
          <w:p w:rsidR="004A7CCB" w:rsidRDefault="00F962DB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подпись</w:t>
            </w:r>
            <w:r>
              <w:rPr>
                <w:rStyle w:val="af4"/>
                <w:sz w:val="16"/>
                <w:szCs w:val="16"/>
              </w:rPr>
              <w:endnoteReference w:id="1"/>
            </w:r>
          </w:p>
        </w:tc>
      </w:tr>
    </w:tbl>
    <w:p w:rsidR="004A7CCB" w:rsidRDefault="004A7CCB">
      <w:pPr>
        <w:rPr>
          <w:sz w:val="12"/>
        </w:rPr>
      </w:pPr>
    </w:p>
    <w:tbl>
      <w:tblPr>
        <w:tblW w:w="468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5"/>
        <w:gridCol w:w="110"/>
        <w:gridCol w:w="1130"/>
        <w:gridCol w:w="284"/>
        <w:gridCol w:w="424"/>
        <w:gridCol w:w="284"/>
        <w:gridCol w:w="1987"/>
      </w:tblGrid>
      <w:tr w:rsidR="004A7CCB">
        <w:tc>
          <w:tcPr>
            <w:tcW w:w="146" w:type="dxa"/>
          </w:tcPr>
          <w:p w:rsidR="004A7CCB" w:rsidRDefault="00F962DB">
            <w:pPr>
              <w:widowControl w:val="0"/>
              <w:spacing w:line="0" w:lineRule="atLeast"/>
              <w:jc w:val="center"/>
              <w:rPr>
                <w:sz w:val="28"/>
              </w:rPr>
            </w:pPr>
            <w:r>
              <w:rPr>
                <w:sz w:val="18"/>
                <w:szCs w:val="16"/>
              </w:rPr>
              <w:t>«</w:t>
            </w:r>
          </w:p>
        </w:tc>
        <w:tc>
          <w:tcPr>
            <w:tcW w:w="315" w:type="dxa"/>
            <w:tcBorders>
              <w:bottom w:val="single" w:sz="4" w:space="0" w:color="000000"/>
            </w:tcBorders>
          </w:tcPr>
          <w:p w:rsidR="004A7CCB" w:rsidRDefault="004A7CCB">
            <w:pPr>
              <w:widowControl w:val="0"/>
            </w:pPr>
          </w:p>
        </w:tc>
        <w:tc>
          <w:tcPr>
            <w:tcW w:w="110" w:type="dxa"/>
          </w:tcPr>
          <w:p w:rsidR="004A7CCB" w:rsidRDefault="00F962DB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»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:rsidR="004A7CCB" w:rsidRDefault="004A7CCB">
            <w:pPr>
              <w:widowControl w:val="0"/>
            </w:pPr>
          </w:p>
        </w:tc>
        <w:tc>
          <w:tcPr>
            <w:tcW w:w="284" w:type="dxa"/>
          </w:tcPr>
          <w:p w:rsidR="004A7CCB" w:rsidRDefault="00F962DB">
            <w:pPr>
              <w:widowControl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424" w:type="dxa"/>
            <w:tcBorders>
              <w:bottom w:val="single" w:sz="4" w:space="0" w:color="000000"/>
            </w:tcBorders>
          </w:tcPr>
          <w:p w:rsidR="004A7CCB" w:rsidRDefault="004A7CCB">
            <w:pPr>
              <w:widowControl w:val="0"/>
            </w:pPr>
          </w:p>
        </w:tc>
        <w:tc>
          <w:tcPr>
            <w:tcW w:w="284" w:type="dxa"/>
          </w:tcPr>
          <w:p w:rsidR="004A7CCB" w:rsidRDefault="00F962DB">
            <w:pPr>
              <w:widowControl w:val="0"/>
              <w:spacing w:line="0" w:lineRule="atLeast"/>
              <w:jc w:val="center"/>
              <w:rPr>
                <w:sz w:val="28"/>
              </w:rPr>
            </w:pPr>
            <w:r>
              <w:rPr>
                <w:sz w:val="18"/>
                <w:szCs w:val="16"/>
              </w:rPr>
              <w:t>г.</w:t>
            </w:r>
          </w:p>
        </w:tc>
        <w:tc>
          <w:tcPr>
            <w:tcW w:w="1987" w:type="dxa"/>
          </w:tcPr>
          <w:p w:rsidR="004A7CCB" w:rsidRDefault="004A7CCB">
            <w:pPr>
              <w:widowControl w:val="0"/>
            </w:pPr>
          </w:p>
        </w:tc>
      </w:tr>
      <w:tr w:rsidR="004A7CCB">
        <w:tc>
          <w:tcPr>
            <w:tcW w:w="2693" w:type="dxa"/>
            <w:gridSpan w:val="7"/>
          </w:tcPr>
          <w:p w:rsidR="004A7CCB" w:rsidRDefault="004A7CCB">
            <w:pPr>
              <w:widowControl w:val="0"/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87" w:type="dxa"/>
          </w:tcPr>
          <w:p w:rsidR="004A7CCB" w:rsidRDefault="00F962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МП</w:t>
            </w:r>
          </w:p>
        </w:tc>
      </w:tr>
    </w:tbl>
    <w:p w:rsidR="004A7CCB" w:rsidRDefault="004A7CCB">
      <w:pPr>
        <w:rPr>
          <w:color w:val="FF0000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A7CCB" w:rsidRDefault="004A7CCB">
      <w:pPr>
        <w:pStyle w:val="ConsPlusNormal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A7CCB">
      <w:headerReference w:type="default" r:id="rId17"/>
      <w:headerReference w:type="first" r:id="rId18"/>
      <w:pgSz w:w="12240" w:h="15840"/>
      <w:pgMar w:top="1134" w:right="851" w:bottom="709" w:left="1701" w:header="567" w:footer="0" w:gutter="0"/>
      <w:pgNumType w:start="29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DB" w:rsidRDefault="00F962DB">
      <w:r>
        <w:separator/>
      </w:r>
    </w:p>
  </w:endnote>
  <w:endnote w:type="continuationSeparator" w:id="0">
    <w:p w:rsidR="00F962DB" w:rsidRDefault="00F962DB">
      <w:r>
        <w:continuationSeparator/>
      </w:r>
    </w:p>
  </w:endnote>
  <w:endnote w:id="1">
    <w:p w:rsidR="004A7CCB" w:rsidRDefault="00F962DB">
      <w:pPr>
        <w:pStyle w:val="af3"/>
        <w:widowControl w:val="0"/>
        <w:rPr>
          <w:rFonts w:ascii="Times New Roman" w:hAnsi="Times New Roman"/>
          <w:sz w:val="16"/>
          <w:szCs w:val="16"/>
          <w:lang w:val="ru-RU"/>
        </w:rPr>
      </w:pPr>
      <w:r>
        <w:rPr>
          <w:rStyle w:val="EndnoteCharacters"/>
        </w:rPr>
        <w:endnoteRef/>
      </w:r>
      <w:r>
        <w:rPr>
          <w:rFonts w:ascii="Times New Roman" w:hAnsi="Times New Roman"/>
          <w:sz w:val="16"/>
          <w:szCs w:val="16"/>
          <w:lang w:val="ru-RU"/>
        </w:rPr>
        <w:t xml:space="preserve"> Подпись и печать необходимы при подаче заявления в бумажном виде. При подаче в электронном виде заявок, подписанных ЭП, подпись и печать ставить не требуется.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DB" w:rsidRDefault="00F962DB">
      <w:pPr>
        <w:rPr>
          <w:sz w:val="12"/>
        </w:rPr>
      </w:pPr>
      <w:r>
        <w:separator/>
      </w:r>
    </w:p>
  </w:footnote>
  <w:footnote w:type="continuationSeparator" w:id="0">
    <w:p w:rsidR="00F962DB" w:rsidRDefault="00F962DB">
      <w:pPr>
        <w:rPr>
          <w:sz w:val="12"/>
        </w:rPr>
      </w:pPr>
      <w:r>
        <w:continuationSeparator/>
      </w:r>
    </w:p>
  </w:footnote>
  <w:footnote w:id="1">
    <w:p w:rsidR="004A7CCB" w:rsidRDefault="00F962DB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4A7CCB" w:rsidRDefault="00F962DB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</w:t>
      </w:r>
      <w:r>
        <w:rPr>
          <w:bCs/>
        </w:rPr>
        <w:t>татьи 39 Градостроительного кодекса Российской Федерации</w:t>
      </w:r>
    </w:p>
  </w:footnote>
  <w:footnote w:id="3">
    <w:p w:rsidR="004A7CCB" w:rsidRDefault="00F962DB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4A7CCB" w:rsidRDefault="00F962DB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t xml:space="preserve">Заявителями </w:t>
      </w:r>
      <w:r>
        <w:rPr>
          <w:bCs/>
        </w:rPr>
        <w:t>являются физические или юридические</w:t>
      </w:r>
      <w:r>
        <w:rPr>
          <w:bCs/>
        </w:rPr>
        <w:t xml:space="preserve"> лица, в соответствии с требованиями части 1 статьи 39 Градостроительного кодекса Российской Федерации</w:t>
      </w:r>
    </w:p>
  </w:footnote>
  <w:footnote w:id="5">
    <w:p w:rsidR="004A7CCB" w:rsidRDefault="00F962DB">
      <w:pPr>
        <w:pStyle w:val="a6"/>
        <w:widowControl w:val="0"/>
        <w:rPr>
          <w:bCs/>
        </w:rPr>
      </w:pPr>
      <w:r>
        <w:rPr>
          <w:rStyle w:val="FootnoteCharacters"/>
        </w:rPr>
        <w:footnoteRef/>
      </w:r>
      <w:r>
        <w:rPr>
          <w:bCs/>
        </w:rPr>
        <w:t>Заявителями являются 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9368555"/>
      <w:docPartObj>
        <w:docPartGallery w:val="Page Numbers (Top of Page)"/>
        <w:docPartUnique/>
      </w:docPartObj>
    </w:sdtPr>
    <w:sdtEndPr/>
    <w:sdtContent>
      <w:p w:rsidR="004A7CCB" w:rsidRDefault="00F962DB">
        <w:pPr>
          <w:pStyle w:val="a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76D08">
          <w:rPr>
            <w:noProof/>
          </w:rPr>
          <w:t>2</w:t>
        </w:r>
        <w:r>
          <w:fldChar w:fldCharType="end"/>
        </w:r>
      </w:p>
      <w:p w:rsidR="004A7CCB" w:rsidRDefault="00F962DB">
        <w:pPr>
          <w:pStyle w:val="ab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CB" w:rsidRDefault="004A7CCB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330272"/>
      <w:docPartObj>
        <w:docPartGallery w:val="Page Numbers (Top of Page)"/>
        <w:docPartUnique/>
      </w:docPartObj>
    </w:sdtPr>
    <w:sdtEndPr/>
    <w:sdtContent>
      <w:p w:rsidR="004A7CCB" w:rsidRDefault="00F962DB">
        <w:pPr>
          <w:pStyle w:val="a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 w:rsidR="00676D08">
          <w:rPr>
            <w:noProof/>
          </w:rPr>
          <w:t>45</w:t>
        </w:r>
        <w:r>
          <w:fldChar w:fldCharType="end"/>
        </w:r>
      </w:p>
      <w:p w:rsidR="004A7CCB" w:rsidRDefault="00F962DB">
        <w:pPr>
          <w:pStyle w:val="ab"/>
        </w:pP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CCB" w:rsidRDefault="00F962DB">
    <w:pPr>
      <w:pStyle w:val="ab"/>
    </w:pPr>
    <w:r>
      <w:t xml:space="preserve">                                                                                                                                    </w:t>
    </w: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8514D"/>
    <w:multiLevelType w:val="multilevel"/>
    <w:tmpl w:val="684488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D172FE2"/>
    <w:multiLevelType w:val="multilevel"/>
    <w:tmpl w:val="71F2F47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CCB"/>
    <w:rsid w:val="004A7CCB"/>
    <w:rsid w:val="00676D08"/>
    <w:rsid w:val="00F9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271"/>
    <w:pPr>
      <w:widowControl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qFormat/>
    <w:rsid w:val="005A4539"/>
  </w:style>
  <w:style w:type="character" w:customStyle="1" w:styleId="af">
    <w:name w:val="Гипертекстовая ссылка"/>
    <w:basedOn w:val="a0"/>
    <w:uiPriority w:val="99"/>
    <w:qFormat/>
    <w:rsid w:val="009750CD"/>
    <w:rPr>
      <w:color w:val="106BBE"/>
    </w:rPr>
  </w:style>
  <w:style w:type="character" w:customStyle="1" w:styleId="af0">
    <w:name w:val="Сравнение редакций. Добавленный фрагмент"/>
    <w:uiPriority w:val="99"/>
    <w:qFormat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qFormat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qFormat/>
    <w:rsid w:val="0002319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Цветовое выделение"/>
    <w:uiPriority w:val="99"/>
    <w:qFormat/>
    <w:rsid w:val="00442118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qFormat/>
    <w:rsid w:val="00426D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концевой сноски Знак"/>
    <w:basedOn w:val="a0"/>
    <w:link w:val="af3"/>
    <w:qFormat/>
    <w:rsid w:val="00B10183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10183"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3D7AA1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qFormat/>
    <w:locked/>
    <w:rsid w:val="003D7AA1"/>
    <w:rPr>
      <w:rFonts w:ascii="Calibri" w:eastAsia="Times New Roman" w:hAnsi="Calibri" w:cs="Calibri"/>
      <w:szCs w:val="20"/>
      <w:lang w:eastAsia="ru-RU"/>
    </w:rPr>
  </w:style>
  <w:style w:type="character" w:customStyle="1" w:styleId="FootnoteCharacters">
    <w:name w:val="Footnote Characters"/>
    <w:uiPriority w:val="99"/>
    <w:semiHidden/>
    <w:qFormat/>
    <w:rsid w:val="003D7AA1"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customStyle="1" w:styleId="Heading1Char">
    <w:name w:val="Heading 1 Char"/>
    <w:basedOn w:val="a0"/>
    <w:uiPriority w:val="99"/>
    <w:qFormat/>
    <w:locked/>
    <w:rsid w:val="003D7AA1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af6">
    <w:name w:val="Основной текст_"/>
    <w:basedOn w:val="a0"/>
    <w:link w:val="12"/>
    <w:qFormat/>
    <w:rsid w:val="003D7A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link w:val="ConsPlusNormal"/>
    <w:qFormat/>
    <w:rsid w:val="005A453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3"/>
    <w:uiPriority w:val="10"/>
    <w:qFormat/>
    <w:rsid w:val="005A4539"/>
    <w:pPr>
      <w:jc w:val="center"/>
    </w:pPr>
    <w:rPr>
      <w:sz w:val="28"/>
    </w:rPr>
  </w:style>
  <w:style w:type="paragraph" w:styleId="a6">
    <w:name w:val="footnote text"/>
    <w:basedOn w:val="a"/>
    <w:link w:val="a5"/>
    <w:uiPriority w:val="99"/>
    <w:rsid w:val="005A4539"/>
    <w:rPr>
      <w:sz w:val="20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5A453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a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a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Style11">
    <w:name w:val="Style11"/>
    <w:basedOn w:val="a"/>
    <w:uiPriority w:val="99"/>
    <w:qFormat/>
    <w:rsid w:val="00023192"/>
    <w:pPr>
      <w:widowControl w:val="0"/>
      <w:spacing w:line="318" w:lineRule="exact"/>
      <w:ind w:firstLine="533"/>
      <w:jc w:val="both"/>
    </w:pPr>
    <w:rPr>
      <w:rFonts w:eastAsiaTheme="minorEastAsia"/>
    </w:rPr>
  </w:style>
  <w:style w:type="paragraph" w:styleId="22">
    <w:name w:val="Body Text Indent 2"/>
    <w:basedOn w:val="a"/>
    <w:link w:val="21"/>
    <w:semiHidden/>
    <w:unhideWhenUsed/>
    <w:qFormat/>
    <w:rsid w:val="00177BF5"/>
    <w:pPr>
      <w:ind w:firstLine="709"/>
      <w:jc w:val="both"/>
    </w:pPr>
    <w:rPr>
      <w:sz w:val="28"/>
      <w:szCs w:val="28"/>
    </w:rPr>
  </w:style>
  <w:style w:type="paragraph" w:customStyle="1" w:styleId="afb">
    <w:name w:val="Нормальный (таблица)"/>
    <w:basedOn w:val="a"/>
    <w:next w:val="a"/>
    <w:uiPriority w:val="99"/>
    <w:qFormat/>
    <w:rsid w:val="00442118"/>
    <w:pPr>
      <w:widowControl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c">
    <w:name w:val="Прижатый влево"/>
    <w:basedOn w:val="a"/>
    <w:next w:val="a"/>
    <w:uiPriority w:val="99"/>
    <w:qFormat/>
    <w:rsid w:val="00442118"/>
    <w:pPr>
      <w:widowControl w:val="0"/>
    </w:pPr>
    <w:rPr>
      <w:rFonts w:ascii="Times New Roman CYR" w:hAnsi="Times New Roman CYR" w:cs="Times New Roman CYR"/>
      <w:lang w:eastAsia="ar-SA"/>
    </w:rPr>
  </w:style>
  <w:style w:type="paragraph" w:styleId="afd">
    <w:name w:val="Normal (Web)"/>
    <w:basedOn w:val="a"/>
    <w:qFormat/>
    <w:rsid w:val="006923A9"/>
    <w:pPr>
      <w:spacing w:before="100" w:after="100"/>
      <w:textAlignment w:val="baseline"/>
    </w:pPr>
  </w:style>
  <w:style w:type="paragraph" w:styleId="30">
    <w:name w:val="Body Text Indent 3"/>
    <w:basedOn w:val="a"/>
    <w:link w:val="3"/>
    <w:uiPriority w:val="99"/>
    <w:semiHidden/>
    <w:unhideWhenUsed/>
    <w:qFormat/>
    <w:rsid w:val="00426D3D"/>
    <w:pPr>
      <w:spacing w:after="120"/>
      <w:ind w:left="283"/>
    </w:pPr>
    <w:rPr>
      <w:sz w:val="16"/>
      <w:szCs w:val="16"/>
    </w:rPr>
  </w:style>
  <w:style w:type="paragraph" w:styleId="afe">
    <w:name w:val="No Spacing"/>
    <w:uiPriority w:val="1"/>
    <w:qFormat/>
    <w:rsid w:val="00426D3D"/>
  </w:style>
  <w:style w:type="paragraph" w:styleId="af3">
    <w:name w:val="endnote text"/>
    <w:basedOn w:val="a"/>
    <w:link w:val="af2"/>
    <w:rsid w:val="00B10183"/>
    <w:rPr>
      <w:rFonts w:ascii="Calibri" w:hAnsi="Calibri"/>
      <w:sz w:val="20"/>
      <w:szCs w:val="22"/>
      <w:lang w:val="en-US" w:eastAsia="en-US" w:bidi="en-US"/>
    </w:rPr>
  </w:style>
  <w:style w:type="paragraph" w:customStyle="1" w:styleId="ConsPlusCell">
    <w:name w:val="ConsPlusCell"/>
    <w:qFormat/>
    <w:rsid w:val="003D7AA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3D7AA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3D7AA1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3D7AA1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D7AA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3D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qFormat/>
    <w:rsid w:val="003D7AA1"/>
    <w:pPr>
      <w:widowControl w:val="0"/>
    </w:pPr>
    <w:rPr>
      <w:rFonts w:ascii="Courier New" w:eastAsiaTheme="minorEastAsia" w:hAnsi="Courier New" w:cs="Courier New"/>
    </w:rPr>
  </w:style>
  <w:style w:type="paragraph" w:customStyle="1" w:styleId="12">
    <w:name w:val="Основной текст1"/>
    <w:basedOn w:val="a"/>
    <w:link w:val="af6"/>
    <w:qFormat/>
    <w:rsid w:val="003D7AA1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271"/>
    <w:pPr>
      <w:widowControl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D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10"/>
    <w:qFormat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Текст сноски Знак"/>
    <w:basedOn w:val="a0"/>
    <w:link w:val="a6"/>
    <w:uiPriority w:val="99"/>
    <w:qFormat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Текст выноски Знак1"/>
    <w:basedOn w:val="a0"/>
    <w:uiPriority w:val="99"/>
    <w:semiHidden/>
    <w:qFormat/>
    <w:rsid w:val="005A453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b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qFormat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qFormat/>
    <w:rsid w:val="005A4539"/>
  </w:style>
  <w:style w:type="character" w:customStyle="1" w:styleId="af">
    <w:name w:val="Гипертекстовая ссылка"/>
    <w:basedOn w:val="a0"/>
    <w:uiPriority w:val="99"/>
    <w:qFormat/>
    <w:rsid w:val="009750CD"/>
    <w:rPr>
      <w:color w:val="106BBE"/>
    </w:rPr>
  </w:style>
  <w:style w:type="character" w:customStyle="1" w:styleId="af0">
    <w:name w:val="Сравнение редакций. Добавленный фрагмент"/>
    <w:uiPriority w:val="99"/>
    <w:qFormat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"/>
    <w:qFormat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qFormat/>
    <w:rsid w:val="00023192"/>
    <w:rPr>
      <w:rFonts w:ascii="Times New Roman" w:hAnsi="Times New Roman" w:cs="Times New Roman"/>
      <w:sz w:val="26"/>
      <w:szCs w:val="26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1">
    <w:name w:val="Цветовое выделение"/>
    <w:uiPriority w:val="99"/>
    <w:qFormat/>
    <w:rsid w:val="00442118"/>
    <w:rPr>
      <w:b/>
      <w:bCs/>
      <w:color w:val="26282F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191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qFormat/>
    <w:rsid w:val="00426D3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2">
    <w:name w:val="Текст концевой сноски Знак"/>
    <w:basedOn w:val="a0"/>
    <w:link w:val="af3"/>
    <w:qFormat/>
    <w:rsid w:val="00B10183"/>
    <w:rPr>
      <w:rFonts w:ascii="Calibri" w:eastAsia="Times New Roman" w:hAnsi="Calibri" w:cs="Times New Roman"/>
      <w:sz w:val="20"/>
      <w:lang w:val="en-US" w:bidi="en-US"/>
    </w:rPr>
  </w:style>
  <w:style w:type="character" w:customStyle="1" w:styleId="EndnoteCharacters">
    <w:name w:val="Endnote Characters"/>
    <w:semiHidden/>
    <w:qFormat/>
    <w:rsid w:val="00B10183"/>
    <w:rPr>
      <w:vertAlign w:val="superscript"/>
    </w:rPr>
  </w:style>
  <w:style w:type="character" w:styleId="af4">
    <w:name w:val="endnote reference"/>
    <w:rPr>
      <w:vertAlign w:val="superscript"/>
    </w:rPr>
  </w:style>
  <w:style w:type="character" w:customStyle="1" w:styleId="HTML">
    <w:name w:val="Стандартный HTML Знак"/>
    <w:basedOn w:val="a0"/>
    <w:link w:val="HTML0"/>
    <w:uiPriority w:val="99"/>
    <w:qFormat/>
    <w:rsid w:val="003D7AA1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">
    <w:name w:val="ConsPlusNormal Знак"/>
    <w:link w:val="ConsPlusNormal0"/>
    <w:qFormat/>
    <w:locked/>
    <w:rsid w:val="003D7AA1"/>
    <w:rPr>
      <w:rFonts w:ascii="Calibri" w:eastAsia="Times New Roman" w:hAnsi="Calibri" w:cs="Calibri"/>
      <w:szCs w:val="20"/>
      <w:lang w:eastAsia="ru-RU"/>
    </w:rPr>
  </w:style>
  <w:style w:type="character" w:customStyle="1" w:styleId="FootnoteCharacters">
    <w:name w:val="Footnote Characters"/>
    <w:uiPriority w:val="99"/>
    <w:semiHidden/>
    <w:qFormat/>
    <w:rsid w:val="003D7AA1"/>
    <w:rPr>
      <w:vertAlign w:val="superscript"/>
    </w:rPr>
  </w:style>
  <w:style w:type="character" w:styleId="af5">
    <w:name w:val="footnote reference"/>
    <w:rPr>
      <w:vertAlign w:val="superscript"/>
    </w:rPr>
  </w:style>
  <w:style w:type="character" w:customStyle="1" w:styleId="Heading1Char">
    <w:name w:val="Heading 1 Char"/>
    <w:basedOn w:val="a0"/>
    <w:uiPriority w:val="99"/>
    <w:qFormat/>
    <w:locked/>
    <w:rsid w:val="003D7AA1"/>
    <w:rPr>
      <w:rFonts w:ascii="Cambria" w:hAnsi="Cambria" w:cs="Times New Roman"/>
      <w:b/>
      <w:bCs/>
      <w:kern w:val="2"/>
      <w:sz w:val="32"/>
      <w:szCs w:val="32"/>
      <w:lang w:val="ru-RU" w:eastAsia="ru-RU"/>
    </w:rPr>
  </w:style>
  <w:style w:type="character" w:customStyle="1" w:styleId="af6">
    <w:name w:val="Основной текст_"/>
    <w:basedOn w:val="a0"/>
    <w:link w:val="12"/>
    <w:qFormat/>
    <w:rsid w:val="003D7A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">
    <w:name w:val="Heading"/>
    <w:basedOn w:val="a"/>
    <w:next w:val="af7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7">
    <w:name w:val="Body Text"/>
    <w:basedOn w:val="a"/>
    <w:pPr>
      <w:spacing w:after="140" w:line="276" w:lineRule="auto"/>
    </w:pPr>
  </w:style>
  <w:style w:type="paragraph" w:styleId="af8">
    <w:name w:val="List"/>
    <w:basedOn w:val="af7"/>
  </w:style>
  <w:style w:type="paragraph" w:styleId="af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PlusNormal0">
    <w:name w:val="ConsPlusNormal"/>
    <w:link w:val="ConsPlusNormal"/>
    <w:qFormat/>
    <w:rsid w:val="005A4539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5A4539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Nonformat">
    <w:name w:val="ConsPlusNonformat"/>
    <w:qFormat/>
    <w:rsid w:val="005A45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3"/>
    <w:uiPriority w:val="10"/>
    <w:qFormat/>
    <w:rsid w:val="005A4539"/>
    <w:pPr>
      <w:jc w:val="center"/>
    </w:pPr>
    <w:rPr>
      <w:sz w:val="28"/>
    </w:rPr>
  </w:style>
  <w:style w:type="paragraph" w:styleId="a6">
    <w:name w:val="footnote text"/>
    <w:basedOn w:val="a"/>
    <w:link w:val="a5"/>
    <w:uiPriority w:val="99"/>
    <w:rsid w:val="005A4539"/>
    <w:rPr>
      <w:sz w:val="20"/>
      <w:szCs w:val="20"/>
    </w:rPr>
  </w:style>
  <w:style w:type="paragraph" w:styleId="a8">
    <w:name w:val="Balloon Text"/>
    <w:basedOn w:val="a"/>
    <w:link w:val="a7"/>
    <w:uiPriority w:val="99"/>
    <w:semiHidden/>
    <w:unhideWhenUsed/>
    <w:qFormat/>
    <w:rsid w:val="005A4539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</w:style>
  <w:style w:type="paragraph" w:styleId="ab">
    <w:name w:val="header"/>
    <w:basedOn w:val="a"/>
    <w:link w:val="aa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paragraph" w:styleId="afa">
    <w:name w:val="List Paragraph"/>
    <w:basedOn w:val="a"/>
    <w:uiPriority w:val="34"/>
    <w:qFormat/>
    <w:rsid w:val="00793384"/>
    <w:pPr>
      <w:ind w:left="720"/>
      <w:contextualSpacing/>
    </w:pPr>
  </w:style>
  <w:style w:type="paragraph" w:customStyle="1" w:styleId="Style11">
    <w:name w:val="Style11"/>
    <w:basedOn w:val="a"/>
    <w:uiPriority w:val="99"/>
    <w:qFormat/>
    <w:rsid w:val="00023192"/>
    <w:pPr>
      <w:widowControl w:val="0"/>
      <w:spacing w:line="318" w:lineRule="exact"/>
      <w:ind w:firstLine="533"/>
      <w:jc w:val="both"/>
    </w:pPr>
    <w:rPr>
      <w:rFonts w:eastAsiaTheme="minorEastAsia"/>
    </w:rPr>
  </w:style>
  <w:style w:type="paragraph" w:styleId="22">
    <w:name w:val="Body Text Indent 2"/>
    <w:basedOn w:val="a"/>
    <w:link w:val="21"/>
    <w:semiHidden/>
    <w:unhideWhenUsed/>
    <w:qFormat/>
    <w:rsid w:val="00177BF5"/>
    <w:pPr>
      <w:ind w:firstLine="709"/>
      <w:jc w:val="both"/>
    </w:pPr>
    <w:rPr>
      <w:sz w:val="28"/>
      <w:szCs w:val="28"/>
    </w:rPr>
  </w:style>
  <w:style w:type="paragraph" w:customStyle="1" w:styleId="afb">
    <w:name w:val="Нормальный (таблица)"/>
    <w:basedOn w:val="a"/>
    <w:next w:val="a"/>
    <w:uiPriority w:val="99"/>
    <w:qFormat/>
    <w:rsid w:val="00442118"/>
    <w:pPr>
      <w:widowControl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c">
    <w:name w:val="Прижатый влево"/>
    <w:basedOn w:val="a"/>
    <w:next w:val="a"/>
    <w:uiPriority w:val="99"/>
    <w:qFormat/>
    <w:rsid w:val="00442118"/>
    <w:pPr>
      <w:widowControl w:val="0"/>
    </w:pPr>
    <w:rPr>
      <w:rFonts w:ascii="Times New Roman CYR" w:hAnsi="Times New Roman CYR" w:cs="Times New Roman CYR"/>
      <w:lang w:eastAsia="ar-SA"/>
    </w:rPr>
  </w:style>
  <w:style w:type="paragraph" w:styleId="afd">
    <w:name w:val="Normal (Web)"/>
    <w:basedOn w:val="a"/>
    <w:qFormat/>
    <w:rsid w:val="006923A9"/>
    <w:pPr>
      <w:spacing w:before="100" w:after="100"/>
      <w:textAlignment w:val="baseline"/>
    </w:pPr>
  </w:style>
  <w:style w:type="paragraph" w:styleId="30">
    <w:name w:val="Body Text Indent 3"/>
    <w:basedOn w:val="a"/>
    <w:link w:val="3"/>
    <w:uiPriority w:val="99"/>
    <w:semiHidden/>
    <w:unhideWhenUsed/>
    <w:qFormat/>
    <w:rsid w:val="00426D3D"/>
    <w:pPr>
      <w:spacing w:after="120"/>
      <w:ind w:left="283"/>
    </w:pPr>
    <w:rPr>
      <w:sz w:val="16"/>
      <w:szCs w:val="16"/>
    </w:rPr>
  </w:style>
  <w:style w:type="paragraph" w:styleId="afe">
    <w:name w:val="No Spacing"/>
    <w:uiPriority w:val="1"/>
    <w:qFormat/>
    <w:rsid w:val="00426D3D"/>
  </w:style>
  <w:style w:type="paragraph" w:styleId="af3">
    <w:name w:val="endnote text"/>
    <w:basedOn w:val="a"/>
    <w:link w:val="af2"/>
    <w:rsid w:val="00B10183"/>
    <w:rPr>
      <w:rFonts w:ascii="Calibri" w:hAnsi="Calibri"/>
      <w:sz w:val="20"/>
      <w:szCs w:val="22"/>
      <w:lang w:val="en-US" w:eastAsia="en-US" w:bidi="en-US"/>
    </w:rPr>
  </w:style>
  <w:style w:type="paragraph" w:customStyle="1" w:styleId="ConsPlusCell">
    <w:name w:val="ConsPlusCell"/>
    <w:qFormat/>
    <w:rsid w:val="003D7AA1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qFormat/>
    <w:rsid w:val="003D7AA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Page">
    <w:name w:val="ConsPlusTitlePage"/>
    <w:qFormat/>
    <w:rsid w:val="003D7AA1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qFormat/>
    <w:rsid w:val="003D7AA1"/>
    <w:pPr>
      <w:widowControl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qFormat/>
    <w:rsid w:val="003D7AA1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qFormat/>
    <w:rsid w:val="003D7A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paragraph" w:customStyle="1" w:styleId="aff">
    <w:name w:val="Таблицы (моноширинный)"/>
    <w:basedOn w:val="a"/>
    <w:next w:val="a"/>
    <w:uiPriority w:val="99"/>
    <w:qFormat/>
    <w:rsid w:val="003D7AA1"/>
    <w:pPr>
      <w:widowControl w:val="0"/>
    </w:pPr>
    <w:rPr>
      <w:rFonts w:ascii="Courier New" w:eastAsiaTheme="minorEastAsia" w:hAnsi="Courier New" w:cs="Courier New"/>
    </w:rPr>
  </w:style>
  <w:style w:type="paragraph" w:customStyle="1" w:styleId="12">
    <w:name w:val="Основной текст1"/>
    <w:basedOn w:val="a"/>
    <w:link w:val="af6"/>
    <w:qFormat/>
    <w:rsid w:val="003D7AA1"/>
    <w:pPr>
      <w:widowControl w:val="0"/>
      <w:shd w:val="clear" w:color="auto" w:fill="FFFFFF"/>
      <w:ind w:firstLine="400"/>
    </w:pPr>
    <w:rPr>
      <w:sz w:val="28"/>
      <w:szCs w:val="28"/>
      <w:lang w:eastAsia="en-US"/>
    </w:rPr>
  </w:style>
  <w:style w:type="paragraph" w:customStyle="1" w:styleId="FrameContents">
    <w:name w:val="Frame Contents"/>
    <w:basedOn w:val="a"/>
    <w:qFormat/>
  </w:style>
  <w:style w:type="table" w:styleId="aff0">
    <w:name w:val="Table Grid"/>
    <w:basedOn w:val="a1"/>
    <w:uiPriority w:val="59"/>
    <w:rsid w:val="005A4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otckoe.ru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D5BCB-49E5-43CD-88A2-21260387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12212</Words>
  <Characters>69614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Сельсовет</cp:lastModifiedBy>
  <cp:revision>2</cp:revision>
  <cp:lastPrinted>2023-02-01T04:05:00Z</cp:lastPrinted>
  <dcterms:created xsi:type="dcterms:W3CDTF">2023-12-20T10:57:00Z</dcterms:created>
  <dcterms:modified xsi:type="dcterms:W3CDTF">2023-12-20T10:57:00Z</dcterms:modified>
  <dc:language>ru-RU</dc:language>
</cp:coreProperties>
</file>